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79AA" w14:textId="5280CDB2" w:rsidR="00D45D83" w:rsidRDefault="0037470D" w:rsidP="00C46328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</w:t>
      </w:r>
      <w:r w:rsidR="002A1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ЕНА </w:t>
      </w:r>
    </w:p>
    <w:p w14:paraId="7FBA79AC" w14:textId="68C8CDC8" w:rsidR="00D45D83" w:rsidRPr="005A456E" w:rsidRDefault="002A1DBE" w:rsidP="00D34ED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Приказом</w:t>
      </w:r>
      <w:r w:rsidRP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34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ИП</w:t>
      </w:r>
      <w:r w:rsidR="00D34ED6" w:rsidRP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D34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ЧУВИЛИН</w:t>
      </w:r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="005A456E" w:rsidRP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5A456E" w:rsidRP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</w:t>
      </w:r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(Russo </w:t>
      </w:r>
      <w:proofErr w:type="spellStart"/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Turisto</w:t>
      </w:r>
      <w:proofErr w:type="spellEnd"/>
      <w:r w:rsidR="005A4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Planet)</w:t>
      </w:r>
    </w:p>
    <w:p w14:paraId="7FBA79AE" w14:textId="46C4BE51" w:rsidR="00D45D83" w:rsidRPr="009A478D" w:rsidRDefault="002A1DBE" w:rsidP="00C4632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D34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D45D83"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D34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="00D45D83"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D34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ноября</w:t>
      </w:r>
      <w:r w:rsidR="00D45D83"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</w:t>
      </w:r>
      <w:r w:rsidR="00A15E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D34E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45D83"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7FBA79B0" w14:textId="57C14F1C" w:rsidR="007B77F9" w:rsidRDefault="007B77F9" w:rsidP="00C46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04D890" w14:textId="77777777" w:rsidR="002700A0" w:rsidRDefault="002700A0" w:rsidP="00C46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p w14:paraId="1D95B63C" w14:textId="3A0DF53A" w:rsidR="008E7D2F" w:rsidRDefault="008E7D2F" w:rsidP="00C4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ПОЛИТИКА</w:t>
      </w:r>
      <w:r w:rsidR="002418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BA79B1" w14:textId="55D66962" w:rsidR="007B77F9" w:rsidRPr="00D45D83" w:rsidRDefault="00835D77" w:rsidP="00C4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обработк</w:t>
      </w:r>
      <w:r w:rsidR="006D3DA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7F9" w:rsidRPr="00D45D83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</w:t>
      </w:r>
    </w:p>
    <w:p w14:paraId="7FBA79B2" w14:textId="77777777" w:rsidR="00D45D83" w:rsidRDefault="00D45D83" w:rsidP="00C463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6AD2B10" w14:textId="677B0AA8" w:rsidR="00E56E91" w:rsidRPr="00E6170A" w:rsidRDefault="007B77F9" w:rsidP="00E56E91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74B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F96E98C" w14:textId="4D852DB0" w:rsidR="006D3DA4" w:rsidRDefault="006D3DA4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DA4">
        <w:rPr>
          <w:rFonts w:ascii="Times New Roman" w:hAnsi="Times New Roman" w:cs="Times New Roman"/>
          <w:sz w:val="24"/>
          <w:szCs w:val="24"/>
        </w:rPr>
        <w:t xml:space="preserve">Настоящая Политика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783"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(</w:t>
      </w:r>
      <w:r w:rsidR="00D34ED6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D34ED6"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 w:rsidR="00D34ED6">
        <w:rPr>
          <w:rFonts w:ascii="Times New Roman" w:hAnsi="Times New Roman" w:cs="Times New Roman"/>
          <w:sz w:val="24"/>
          <w:szCs w:val="24"/>
        </w:rPr>
        <w:t xml:space="preserve"> Татьяна Сергеевна</w:t>
      </w:r>
      <w:r w:rsidR="00A12783" w:rsidRPr="00A12783">
        <w:rPr>
          <w:rFonts w:ascii="Times New Roman" w:hAnsi="Times New Roman" w:cs="Times New Roman"/>
          <w:sz w:val="24"/>
          <w:szCs w:val="24"/>
        </w:rPr>
        <w:t>)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="00BF09DE" w:rsidRPr="00BF09DE">
        <w:rPr>
          <w:rFonts w:ascii="Times New Roman" w:hAnsi="Times New Roman" w:cs="Times New Roman"/>
          <w:sz w:val="24"/>
          <w:szCs w:val="24"/>
        </w:rPr>
        <w:t>(далее – Оператор, Организация)</w:t>
      </w:r>
      <w:r w:rsidR="002700A0">
        <w:rPr>
          <w:rFonts w:ascii="Times New Roman" w:hAnsi="Times New Roman" w:cs="Times New Roman"/>
          <w:sz w:val="24"/>
          <w:szCs w:val="24"/>
        </w:rPr>
        <w:t xml:space="preserve"> </w:t>
      </w:r>
      <w:r w:rsidRPr="006D3DA4">
        <w:rPr>
          <w:rFonts w:ascii="Times New Roman" w:hAnsi="Times New Roman" w:cs="Times New Roman"/>
          <w:sz w:val="24"/>
          <w:szCs w:val="24"/>
        </w:rPr>
        <w:t xml:space="preserve">в отношении обработки персональных данных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</w:t>
      </w:r>
      <w:r w:rsidR="00F60A81">
        <w:rPr>
          <w:rFonts w:ascii="Times New Roman" w:hAnsi="Times New Roman" w:cs="Times New Roman"/>
          <w:sz w:val="24"/>
          <w:szCs w:val="24"/>
        </w:rPr>
        <w:t>Организации</w:t>
      </w:r>
      <w:r w:rsidRPr="006D3DA4">
        <w:rPr>
          <w:rFonts w:ascii="Times New Roman" w:hAnsi="Times New Roman" w:cs="Times New Roman"/>
          <w:sz w:val="24"/>
          <w:szCs w:val="24"/>
        </w:rPr>
        <w:t>.</w:t>
      </w:r>
    </w:p>
    <w:p w14:paraId="6D11E33E" w14:textId="0538DD7C" w:rsidR="006D3DA4" w:rsidRPr="006D3DA4" w:rsidRDefault="006D3DA4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DA4">
        <w:rPr>
          <w:rFonts w:ascii="Times New Roman" w:hAnsi="Times New Roman" w:cs="Times New Roman"/>
          <w:sz w:val="24"/>
          <w:szCs w:val="24"/>
        </w:rPr>
        <w:t xml:space="preserve">Настоящая Политика в отношении обработки персональных данных (далее – Политика) составлена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ст. 7, </w:t>
      </w:r>
      <w:r w:rsidRPr="006D3DA4">
        <w:rPr>
          <w:rFonts w:ascii="Times New Roman" w:hAnsi="Times New Roman" w:cs="Times New Roman"/>
          <w:sz w:val="24"/>
          <w:szCs w:val="24"/>
        </w:rPr>
        <w:t>п.</w:t>
      </w:r>
      <w:r w:rsidR="002700A0">
        <w:rPr>
          <w:rFonts w:ascii="Times New Roman" w:hAnsi="Times New Roman" w:cs="Times New Roman"/>
          <w:sz w:val="24"/>
          <w:szCs w:val="24"/>
        </w:rPr>
        <w:t xml:space="preserve"> </w:t>
      </w:r>
      <w:r w:rsidRPr="006D3DA4">
        <w:rPr>
          <w:rFonts w:ascii="Times New Roman" w:hAnsi="Times New Roman" w:cs="Times New Roman"/>
          <w:sz w:val="24"/>
          <w:szCs w:val="24"/>
        </w:rPr>
        <w:t>2 статьи 18.1 Федерального закона №152-ФЗ «О персональных данных» от 27 июля 2006 г.,</w:t>
      </w:r>
      <w:r>
        <w:rPr>
          <w:rFonts w:ascii="Times New Roman" w:hAnsi="Times New Roman" w:cs="Times New Roman"/>
          <w:sz w:val="24"/>
          <w:szCs w:val="24"/>
        </w:rPr>
        <w:t xml:space="preserve"> ст.</w:t>
      </w:r>
      <w:r w:rsidR="00270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86 Трудового кодекса </w:t>
      </w:r>
      <w:r w:rsidRPr="006D3DA4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</w:t>
      </w:r>
      <w:r w:rsidR="00270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152.2. Гражданского кодекса </w:t>
      </w:r>
      <w:r w:rsidRPr="006D3DA4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3DA4">
        <w:rPr>
          <w:rFonts w:ascii="Times New Roman" w:hAnsi="Times New Roman" w:cs="Times New Roman"/>
          <w:sz w:val="24"/>
          <w:szCs w:val="24"/>
        </w:rPr>
        <w:t xml:space="preserve">а также иными нормативно-правовыми актами </w:t>
      </w:r>
      <w:bookmarkStart w:id="0" w:name="_Hlk163560907"/>
      <w:r w:rsidRPr="006D3DA4">
        <w:rPr>
          <w:rFonts w:ascii="Times New Roman" w:hAnsi="Times New Roman" w:cs="Times New Roman"/>
          <w:sz w:val="24"/>
          <w:szCs w:val="24"/>
        </w:rPr>
        <w:t>Российской Федерации</w:t>
      </w:r>
      <w:bookmarkEnd w:id="0"/>
      <w:r w:rsidRPr="006D3DA4">
        <w:rPr>
          <w:rFonts w:ascii="Times New Roman" w:hAnsi="Times New Roman" w:cs="Times New Roman"/>
          <w:sz w:val="24"/>
          <w:szCs w:val="24"/>
        </w:rPr>
        <w:t xml:space="preserve"> в области защиты и обработки персональных данных и действует в отношении всех персональных данных (далее – Данные), которые Организация может получить от субъекта персональных данных</w:t>
      </w:r>
      <w:r w:rsidR="002A301D">
        <w:rPr>
          <w:rFonts w:ascii="Times New Roman" w:hAnsi="Times New Roman" w:cs="Times New Roman"/>
          <w:sz w:val="24"/>
          <w:szCs w:val="24"/>
        </w:rPr>
        <w:t xml:space="preserve">, </w:t>
      </w:r>
      <w:r w:rsidRPr="006D3DA4">
        <w:rPr>
          <w:rFonts w:ascii="Times New Roman" w:hAnsi="Times New Roman" w:cs="Times New Roman"/>
          <w:sz w:val="24"/>
          <w:szCs w:val="24"/>
        </w:rPr>
        <w:t>потребителя или иного заказчика, являющегося стороной договорных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по договору о реализации туристского продукта и (или) туристских услуг</w:t>
      </w:r>
      <w:r w:rsidRPr="006D3DA4">
        <w:rPr>
          <w:rFonts w:ascii="Times New Roman" w:hAnsi="Times New Roman" w:cs="Times New Roman"/>
          <w:sz w:val="24"/>
          <w:szCs w:val="24"/>
        </w:rPr>
        <w:t xml:space="preserve">, </w:t>
      </w:r>
      <w:r w:rsidR="00BE2A27">
        <w:rPr>
          <w:rFonts w:ascii="Times New Roman" w:hAnsi="Times New Roman" w:cs="Times New Roman"/>
          <w:sz w:val="24"/>
          <w:szCs w:val="24"/>
        </w:rPr>
        <w:t xml:space="preserve">контрагентов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="00BE2A27">
        <w:rPr>
          <w:rFonts w:ascii="Times New Roman" w:hAnsi="Times New Roman" w:cs="Times New Roman"/>
          <w:sz w:val="24"/>
          <w:szCs w:val="24"/>
        </w:rPr>
        <w:t xml:space="preserve">заключивших 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Организацией гражданско-правовой договор,  </w:t>
      </w:r>
      <w:r w:rsidRPr="006D3DA4">
        <w:rPr>
          <w:rFonts w:ascii="Times New Roman" w:hAnsi="Times New Roman" w:cs="Times New Roman"/>
          <w:sz w:val="24"/>
          <w:szCs w:val="24"/>
        </w:rPr>
        <w:t xml:space="preserve">пользователей сайта, </w:t>
      </w:r>
      <w:r w:rsidR="00BE2A27" w:rsidRPr="006D3DA4">
        <w:rPr>
          <w:rFonts w:ascii="Times New Roman" w:hAnsi="Times New Roman" w:cs="Times New Roman"/>
          <w:sz w:val="24"/>
          <w:szCs w:val="24"/>
        </w:rPr>
        <w:t>содержащ</w:t>
      </w:r>
      <w:r w:rsidR="00BE2A27">
        <w:rPr>
          <w:rFonts w:ascii="Times New Roman" w:hAnsi="Times New Roman" w:cs="Times New Roman"/>
          <w:sz w:val="24"/>
          <w:szCs w:val="24"/>
        </w:rPr>
        <w:t>его</w:t>
      </w:r>
      <w:r w:rsidR="00BE2A27"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Pr="006D3DA4">
        <w:rPr>
          <w:rFonts w:ascii="Times New Roman" w:hAnsi="Times New Roman" w:cs="Times New Roman"/>
          <w:sz w:val="24"/>
          <w:szCs w:val="24"/>
        </w:rPr>
        <w:t>сведения об услугах Оператора, а также от субъекта персональных данных, состоящего с Оператором в отношениях, регулируемых трудовым законодательством (далее – Работник).</w:t>
      </w:r>
    </w:p>
    <w:p w14:paraId="6247B31D" w14:textId="0F6D40C1" w:rsidR="006D3DA4" w:rsidRPr="006D3DA4" w:rsidRDefault="006D3DA4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DA4">
        <w:rPr>
          <w:rFonts w:ascii="Times New Roman" w:hAnsi="Times New Roman" w:cs="Times New Roman"/>
          <w:sz w:val="24"/>
          <w:szCs w:val="24"/>
        </w:rPr>
        <w:t>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№152-ФЗ «О персональных данных» от 27 июля 2006 г.</w:t>
      </w:r>
    </w:p>
    <w:p w14:paraId="5AEE7C8C" w14:textId="2A086B7F" w:rsidR="006D3DA4" w:rsidRPr="00F80634" w:rsidRDefault="006D3DA4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DA4">
        <w:rPr>
          <w:rFonts w:ascii="Times New Roman" w:hAnsi="Times New Roman" w:cs="Times New Roman"/>
          <w:sz w:val="24"/>
          <w:szCs w:val="24"/>
        </w:rPr>
        <w:t>Оператор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783"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 w:rsidR="00A12783"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 w:rsidR="00A12783">
        <w:rPr>
          <w:rFonts w:ascii="Times New Roman" w:hAnsi="Times New Roman" w:cs="Times New Roman"/>
          <w:sz w:val="24"/>
          <w:szCs w:val="24"/>
        </w:rPr>
        <w:t xml:space="preserve"> Татьяна Сергеевна)</w:t>
      </w:r>
      <w:r w:rsidRPr="006D3DA4">
        <w:rPr>
          <w:rFonts w:ascii="Times New Roman" w:hAnsi="Times New Roman" w:cs="Times New Roman"/>
          <w:sz w:val="24"/>
          <w:szCs w:val="24"/>
        </w:rPr>
        <w:t xml:space="preserve"> (ИНН/ОГРН </w:t>
      </w:r>
      <w:r w:rsidR="00A12783">
        <w:rPr>
          <w:rFonts w:ascii="Times New Roman" w:hAnsi="Times New Roman" w:cs="Times New Roman"/>
          <w:sz w:val="24"/>
          <w:szCs w:val="24"/>
        </w:rPr>
        <w:t>323204365366/</w:t>
      </w:r>
      <w:r w:rsidR="00A12783" w:rsidRPr="00A12783">
        <w:rPr>
          <w:rFonts w:ascii="Times New Roman" w:hAnsi="Times New Roman" w:cs="Times New Roman"/>
        </w:rPr>
        <w:t>324320000037368</w:t>
      </w:r>
      <w:r w:rsidRPr="006D3DA4">
        <w:rPr>
          <w:rFonts w:ascii="Times New Roman" w:hAnsi="Times New Roman" w:cs="Times New Roman"/>
          <w:sz w:val="24"/>
          <w:szCs w:val="24"/>
        </w:rPr>
        <w:t xml:space="preserve">) находится по адресу: </w:t>
      </w:r>
      <w:r w:rsidR="00A12783">
        <w:rPr>
          <w:rFonts w:ascii="Times New Roman" w:hAnsi="Times New Roman" w:cs="Times New Roman"/>
          <w:sz w:val="24"/>
          <w:szCs w:val="24"/>
        </w:rPr>
        <w:t>Брянск, ул. Металлистов, 20-223</w:t>
      </w:r>
      <w:r w:rsidRPr="006D3DA4">
        <w:rPr>
          <w:rFonts w:ascii="Times New Roman" w:hAnsi="Times New Roman" w:cs="Times New Roman"/>
          <w:sz w:val="24"/>
          <w:szCs w:val="24"/>
        </w:rPr>
        <w:t>.</w:t>
      </w:r>
    </w:p>
    <w:p w14:paraId="0EE09908" w14:textId="452BDD79" w:rsidR="00C679AA" w:rsidRPr="00C679AA" w:rsidRDefault="00BE2A27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79AA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Политика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и изменения к </w:t>
      </w:r>
      <w:r w:rsidRPr="00C679A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утверждаются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783"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A12783"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</w:rPr>
        <w:t>(</w:t>
      </w:r>
      <w:r w:rsidR="00A12783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A12783"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 w:rsidR="00A12783">
        <w:rPr>
          <w:rFonts w:ascii="Times New Roman" w:hAnsi="Times New Roman" w:cs="Times New Roman"/>
          <w:sz w:val="24"/>
          <w:szCs w:val="24"/>
        </w:rPr>
        <w:t xml:space="preserve"> Татьяна Сергеевн</w:t>
      </w:r>
      <w:r w:rsidR="00A12783">
        <w:rPr>
          <w:rFonts w:ascii="Times New Roman" w:hAnsi="Times New Roman" w:cs="Times New Roman"/>
          <w:sz w:val="24"/>
          <w:szCs w:val="24"/>
        </w:rPr>
        <w:t>а)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и вводятся приказом. Все сотрудники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783"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="00A12783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A12783"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="00A12783">
        <w:rPr>
          <w:rFonts w:ascii="Times New Roman" w:hAnsi="Times New Roman" w:cs="Times New Roman"/>
          <w:sz w:val="24"/>
          <w:szCs w:val="24"/>
        </w:rPr>
        <w:t>(</w:t>
      </w:r>
      <w:r w:rsidR="00A12783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A12783"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 w:rsidR="00A12783">
        <w:rPr>
          <w:rFonts w:ascii="Times New Roman" w:hAnsi="Times New Roman" w:cs="Times New Roman"/>
          <w:sz w:val="24"/>
          <w:szCs w:val="24"/>
        </w:rPr>
        <w:t xml:space="preserve"> Т</w:t>
      </w:r>
      <w:r w:rsidR="00A12783">
        <w:rPr>
          <w:rFonts w:ascii="Times New Roman" w:hAnsi="Times New Roman" w:cs="Times New Roman"/>
          <w:sz w:val="24"/>
          <w:szCs w:val="24"/>
        </w:rPr>
        <w:t>.</w:t>
      </w:r>
      <w:r w:rsidR="00A12783">
        <w:rPr>
          <w:rFonts w:ascii="Times New Roman" w:hAnsi="Times New Roman" w:cs="Times New Roman"/>
          <w:sz w:val="24"/>
          <w:szCs w:val="24"/>
        </w:rPr>
        <w:t>С</w:t>
      </w:r>
      <w:r w:rsidR="00A12783">
        <w:rPr>
          <w:rFonts w:ascii="Times New Roman" w:hAnsi="Times New Roman" w:cs="Times New Roman"/>
          <w:sz w:val="24"/>
          <w:szCs w:val="24"/>
        </w:rPr>
        <w:t>.)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должны быть ознакомлены под подпись с </w:t>
      </w:r>
      <w:r w:rsidRPr="00C679AA">
        <w:rPr>
          <w:rFonts w:ascii="Times New Roman" w:hAnsi="Times New Roman" w:cs="Times New Roman"/>
          <w:sz w:val="24"/>
          <w:szCs w:val="24"/>
        </w:rPr>
        <w:t>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Политикой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и изменениями к </w:t>
      </w:r>
      <w:r>
        <w:rPr>
          <w:rFonts w:ascii="Times New Roman" w:hAnsi="Times New Roman" w:cs="Times New Roman"/>
          <w:sz w:val="24"/>
          <w:szCs w:val="24"/>
        </w:rPr>
        <w:t>ней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. </w:t>
      </w:r>
      <w:r w:rsidRPr="00C679AA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Политика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C679AA">
        <w:rPr>
          <w:rFonts w:ascii="Times New Roman" w:hAnsi="Times New Roman" w:cs="Times New Roman"/>
          <w:sz w:val="24"/>
          <w:szCs w:val="24"/>
        </w:rPr>
        <w:t>обязательн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для исполнения всеми сотрудниками </w:t>
      </w:r>
      <w:r w:rsidR="005A456E"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="005A456E"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456E"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="005A456E" w:rsidRPr="00A12783">
        <w:rPr>
          <w:rFonts w:ascii="Times New Roman" w:hAnsi="Times New Roman" w:cs="Times New Roman"/>
          <w:sz w:val="24"/>
          <w:szCs w:val="24"/>
        </w:rPr>
        <w:t xml:space="preserve"> </w:t>
      </w:r>
      <w:r w:rsidR="005A456E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5A456E" w:rsidRPr="006D3DA4">
        <w:rPr>
          <w:rFonts w:ascii="Times New Roman" w:hAnsi="Times New Roman" w:cs="Times New Roman"/>
          <w:sz w:val="24"/>
          <w:szCs w:val="24"/>
        </w:rPr>
        <w:t xml:space="preserve"> </w:t>
      </w:r>
      <w:r w:rsidR="005A456E"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 w:rsidR="005A456E"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 w:rsidR="005A456E">
        <w:rPr>
          <w:rFonts w:ascii="Times New Roman" w:hAnsi="Times New Roman" w:cs="Times New Roman"/>
          <w:sz w:val="24"/>
          <w:szCs w:val="24"/>
        </w:rPr>
        <w:t xml:space="preserve"> Т.С.)</w:t>
      </w:r>
      <w:r w:rsidR="00C679AA" w:rsidRPr="00C679AA">
        <w:rPr>
          <w:rFonts w:ascii="Times New Roman" w:hAnsi="Times New Roman" w:cs="Times New Roman"/>
          <w:sz w:val="24"/>
          <w:szCs w:val="24"/>
        </w:rPr>
        <w:t>, имеющими доступ к персональным данным.</w:t>
      </w:r>
    </w:p>
    <w:p w14:paraId="595B7BC1" w14:textId="6398F1A6" w:rsidR="00C679AA" w:rsidRPr="00C679AA" w:rsidRDefault="005A456E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Т.С.)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с целью обеспечения неограниченного доступа к </w:t>
      </w:r>
      <w:r w:rsidR="00BE2A27" w:rsidRPr="00C679AA">
        <w:rPr>
          <w:rFonts w:ascii="Times New Roman" w:hAnsi="Times New Roman" w:cs="Times New Roman"/>
          <w:sz w:val="24"/>
          <w:szCs w:val="24"/>
        </w:rPr>
        <w:t>настояще</w:t>
      </w:r>
      <w:r w:rsidR="00BE2A27">
        <w:rPr>
          <w:rFonts w:ascii="Times New Roman" w:hAnsi="Times New Roman" w:cs="Times New Roman"/>
          <w:sz w:val="24"/>
          <w:szCs w:val="24"/>
        </w:rPr>
        <w:t>му</w:t>
      </w:r>
      <w:r w:rsidR="00BE2A27"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>
        <w:rPr>
          <w:rFonts w:ascii="Times New Roman" w:hAnsi="Times New Roman" w:cs="Times New Roman"/>
          <w:sz w:val="24"/>
          <w:szCs w:val="24"/>
        </w:rPr>
        <w:t>документу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, определяющему политику </w:t>
      </w:r>
      <w:r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Т.С.)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в отношении обработки персональных данных и в сфере реализуемых мер по защите персональных данных, размещает текст </w:t>
      </w:r>
      <w:r w:rsidR="00BE2A27" w:rsidRPr="00C679AA">
        <w:rPr>
          <w:rFonts w:ascii="Times New Roman" w:hAnsi="Times New Roman" w:cs="Times New Roman"/>
          <w:sz w:val="24"/>
          <w:szCs w:val="24"/>
        </w:rPr>
        <w:t>настояще</w:t>
      </w:r>
      <w:r w:rsidR="00BE2A27">
        <w:rPr>
          <w:rFonts w:ascii="Times New Roman" w:hAnsi="Times New Roman" w:cs="Times New Roman"/>
          <w:sz w:val="24"/>
          <w:szCs w:val="24"/>
        </w:rPr>
        <w:t>й</w:t>
      </w:r>
      <w:r w:rsidR="00BE2A27" w:rsidRPr="00C679AA">
        <w:rPr>
          <w:rFonts w:ascii="Times New Roman" w:hAnsi="Times New Roman" w:cs="Times New Roman"/>
          <w:sz w:val="24"/>
          <w:szCs w:val="24"/>
        </w:rPr>
        <w:t xml:space="preserve"> </w:t>
      </w:r>
      <w:r w:rsidR="00C679AA">
        <w:rPr>
          <w:rFonts w:ascii="Times New Roman" w:hAnsi="Times New Roman" w:cs="Times New Roman"/>
          <w:sz w:val="24"/>
          <w:szCs w:val="24"/>
        </w:rPr>
        <w:t>Политики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Russo</w:t>
      </w:r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Т.С.)</w:t>
      </w:r>
      <w:r w:rsidR="00C20513">
        <w:rPr>
          <w:rFonts w:ascii="Times New Roman" w:hAnsi="Times New Roman" w:cs="Times New Roman"/>
          <w:sz w:val="24"/>
          <w:szCs w:val="24"/>
        </w:rPr>
        <w:t xml:space="preserve"> (далее – «Сайт»)</w:t>
      </w:r>
      <w:r w:rsidR="00C679AA" w:rsidRPr="00C679AA">
        <w:rPr>
          <w:rFonts w:ascii="Times New Roman" w:hAnsi="Times New Roman" w:cs="Times New Roman"/>
          <w:sz w:val="24"/>
          <w:szCs w:val="24"/>
        </w:rPr>
        <w:t>.</w:t>
      </w:r>
    </w:p>
    <w:p w14:paraId="50FFC564" w14:textId="1BD49211" w:rsidR="00C679AA" w:rsidRDefault="00C679AA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3DA4">
        <w:rPr>
          <w:rFonts w:ascii="Times New Roman" w:hAnsi="Times New Roman" w:cs="Times New Roman"/>
          <w:sz w:val="24"/>
          <w:szCs w:val="24"/>
        </w:rPr>
        <w:t>Сайт может содержать гиперссылки на другие веб-сайты, предоставленные третьими лицами. Оператор не контролирует и не несет ответственности за сайты третьих лиц, на которые пользователь может перейти по ссылкам, доступным на сайте. После того как пользователь покинул сайты, Оператор не несет ответственност</w:t>
      </w:r>
      <w:r w:rsidR="00BE2A27">
        <w:rPr>
          <w:rFonts w:ascii="Times New Roman" w:hAnsi="Times New Roman" w:cs="Times New Roman"/>
          <w:sz w:val="24"/>
          <w:szCs w:val="24"/>
        </w:rPr>
        <w:t>и</w:t>
      </w:r>
      <w:r w:rsidRPr="006D3DA4">
        <w:rPr>
          <w:rFonts w:ascii="Times New Roman" w:hAnsi="Times New Roman" w:cs="Times New Roman"/>
          <w:sz w:val="24"/>
          <w:szCs w:val="24"/>
        </w:rPr>
        <w:t xml:space="preserve"> за защиту и конфиденциальность любой информации, которую предоставляет пользователь как субъект персональных данных и персональной информации. Субъект персональных данных должен проявлять осторожность и знакомиться с соответствующей политикой конфиденциальности веб-сайта, который он посещает.</w:t>
      </w:r>
    </w:p>
    <w:p w14:paraId="7A4CDB50" w14:textId="7D6DC7B9" w:rsidR="006D3DA4" w:rsidRPr="006D3DA4" w:rsidRDefault="005A456E" w:rsidP="00C4632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Russo</w:t>
      </w:r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Turisto</w:t>
      </w:r>
      <w:proofErr w:type="spellEnd"/>
      <w:r w:rsidRPr="00A12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Pr="006D3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Т.С.)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необходимые изменения в </w:t>
      </w:r>
      <w:r w:rsidR="007D1C3C">
        <w:rPr>
          <w:rFonts w:ascii="Times New Roman" w:hAnsi="Times New Roman" w:cs="Times New Roman"/>
          <w:sz w:val="24"/>
          <w:szCs w:val="24"/>
        </w:rPr>
        <w:t>Политику</w:t>
      </w:r>
      <w:r w:rsidR="00C679AA" w:rsidRPr="00C679AA">
        <w:rPr>
          <w:rFonts w:ascii="Times New Roman" w:hAnsi="Times New Roman" w:cs="Times New Roman"/>
          <w:sz w:val="24"/>
          <w:szCs w:val="24"/>
        </w:rPr>
        <w:t xml:space="preserve"> при изменении действующего законодательства РФ и условий своей деятельности.</w:t>
      </w:r>
    </w:p>
    <w:p w14:paraId="543C0B9C" w14:textId="77777777" w:rsidR="006D3DA4" w:rsidRDefault="006D3DA4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A79B7" w14:textId="7213C2FA" w:rsidR="007B77F9" w:rsidRPr="00BD74BE" w:rsidRDefault="007B77F9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D74BE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14:paraId="3D6D25FC" w14:textId="77777777" w:rsidR="00B74032" w:rsidRDefault="00C679AA" w:rsidP="00C4632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4032">
        <w:rPr>
          <w:rFonts w:ascii="Times New Roman" w:hAnsi="Times New Roman" w:cs="Times New Roman"/>
          <w:sz w:val="24"/>
          <w:szCs w:val="24"/>
        </w:rPr>
        <w:t>В настоящей Политике используются следующие основные понятия:</w:t>
      </w:r>
      <w:bookmarkStart w:id="1" w:name="_Hlk161734825"/>
    </w:p>
    <w:p w14:paraId="435FC636" w14:textId="0B18471F" w:rsidR="00965A7E" w:rsidRPr="00B74032" w:rsidRDefault="00965A7E" w:rsidP="00C4632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4032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B74032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 Такой информацией, в частности, являются фамилия, имя, отчество, год, месяц, дата рождения, адрес, семейное положение, социальное положение, имущественное положение, образование, профессия, доходы, иные сведения, относящиеся к субъекту персональных данных.</w:t>
      </w:r>
    </w:p>
    <w:p w14:paraId="4C43E9B9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3598185"/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Конфиденциальная п</w:t>
      </w:r>
      <w:r w:rsidRPr="00CC7C6A">
        <w:rPr>
          <w:rFonts w:ascii="Times New Roman" w:hAnsi="Times New Roman" w:cs="Times New Roman"/>
          <w:b/>
          <w:bCs/>
          <w:sz w:val="24"/>
          <w:szCs w:val="24"/>
        </w:rPr>
        <w:t>ерсональная информация</w:t>
      </w:r>
      <w:bookmarkEnd w:id="2"/>
      <w:r w:rsidRPr="00CC7C6A">
        <w:rPr>
          <w:rFonts w:ascii="Times New Roman" w:hAnsi="Times New Roman" w:cs="Times New Roman"/>
          <w:sz w:val="24"/>
          <w:szCs w:val="24"/>
        </w:rPr>
        <w:t xml:space="preserve"> – информация, которая может обрабатываться при посещении Сайта, которая автоматически передается сервисам Сайта в процессе их использования с помощью установленного на устройстве субъекта персональных данных программного обеспечения с использованием файлов </w:t>
      </w:r>
      <w:proofErr w:type="spellStart"/>
      <w:r w:rsidRPr="00CC7C6A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(метрических программ)</w:t>
      </w:r>
      <w:r w:rsidRPr="00CC7C6A">
        <w:rPr>
          <w:rFonts w:ascii="Times New Roman" w:hAnsi="Times New Roman" w:cs="Times New Roman"/>
          <w:sz w:val="24"/>
          <w:szCs w:val="24"/>
        </w:rPr>
        <w:t>.</w:t>
      </w:r>
    </w:p>
    <w:p w14:paraId="646A2B75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Оператор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hAnsi="Times New Roman" w:cs="Times New Roman"/>
          <w:sz w:val="24"/>
          <w:szCs w:val="24"/>
        </w:rPr>
        <w:t>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8120BC2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3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Обработка персональных данных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любое действие (опер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ация) или совокупность действий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(операций), совершаемых с использованием средств автоматиза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или без использования таких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с персональными данными, включая сбор, запи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сь, систематизацию, накопление,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хранение, уточнение (обновление, изменение), извл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ечение, использование, передачу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(распространение, предоставление, доступ), обезлич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ивание, блокирование, удаление,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данных.</w:t>
      </w:r>
    </w:p>
    <w:p w14:paraId="4759ECAA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3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Автоматизированная обработка персональных данных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с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 средств вычислительной техники.</w:t>
      </w:r>
    </w:p>
    <w:p w14:paraId="5FD911C5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Информационная система персональных данных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вокупность содержащихся в базах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персональных данных и обеспечивающих их обрабо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тку информационных технологий и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средств.</w:t>
      </w:r>
    </w:p>
    <w:p w14:paraId="258B8E81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Общедоступные персональные</w:t>
      </w:r>
      <w:r w:rsidRPr="00D22C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персональные данные, размещённые субъектом персональных данных в общедоступных источниках персональных данных (в том числе справочниках, адресных книгах), доступ к которым предоставлен неограниченному кругу лиц, </w:t>
      </w:r>
      <w:r>
        <w:rPr>
          <w:rFonts w:ascii="Times New Roman" w:hAnsi="Times New Roman" w:cs="Times New Roman"/>
          <w:sz w:val="24"/>
          <w:szCs w:val="24"/>
        </w:rPr>
        <w:t>либо персональные данные, размещённые в общедоступных источниках персональных данных на основании письменного согласия субъекта персональных данных.</w:t>
      </w:r>
    </w:p>
    <w:p w14:paraId="75E6BFD4" w14:textId="1DBEE99C" w:rsidR="00965A7E" w:rsidRPr="00D22CAF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C7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аспространение персональных данных</w:t>
      </w:r>
      <w:r w:rsidRPr="00C7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неопределенному кругу лиц</w:t>
      </w:r>
      <w:r w:rsidR="00F232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5A2778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14:paraId="0DA8FF63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Блокирование персональных данных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временное прекращени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обработки персональных данных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случаев, если обработка необходима для уточнения персональных данных).</w:t>
      </w:r>
    </w:p>
    <w:p w14:paraId="275A35CF" w14:textId="799C0F9B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60B9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C760B9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F23269">
        <w:rPr>
          <w:rFonts w:ascii="Times New Roman" w:hAnsi="Times New Roman" w:cs="Times New Roman"/>
          <w:sz w:val="24"/>
          <w:szCs w:val="24"/>
        </w:rPr>
        <w:t>.</w:t>
      </w:r>
    </w:p>
    <w:p w14:paraId="4ACF0C8E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Уничтожение персональных данных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действия, в 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становится невозможным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содержание персональных данных в инфо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рмационной системе персональных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и (или) в результате которых уничтожаются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ериальные носители персональных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14:paraId="042192EF" w14:textId="77777777" w:rsidR="00965A7E" w:rsidRDefault="00965A7E" w:rsidP="00C463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51DF">
        <w:rPr>
          <w:rFonts w:ascii="Times New Roman" w:hAnsi="Times New Roman" w:cs="Times New Roman"/>
          <w:b/>
          <w:sz w:val="24"/>
          <w:szCs w:val="24"/>
        </w:rPr>
        <w:lastRenderedPageBreak/>
        <w:t>Трансграничная передача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A813016" w14:textId="77777777" w:rsidR="00B74032" w:rsidRPr="00B74032" w:rsidRDefault="00B74032" w:rsidP="00C46328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4032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Организации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 данных, персональные данные которых обрабатываются в Организации. </w:t>
      </w:r>
    </w:p>
    <w:p w14:paraId="491EAC89" w14:textId="77777777" w:rsidR="00B74032" w:rsidRPr="00B74032" w:rsidRDefault="00B74032" w:rsidP="00C46328">
      <w:pPr>
        <w:pStyle w:val="a3"/>
        <w:numPr>
          <w:ilvl w:val="1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4032">
        <w:rPr>
          <w:rFonts w:ascii="Times New Roman" w:hAnsi="Times New Roman" w:cs="Times New Roman"/>
          <w:sz w:val="24"/>
          <w:szCs w:val="24"/>
        </w:rPr>
        <w:t>Обработка персональных данных без использования средств автоматизации может осуществляться в виде документов на бумажных носителях и в электронном виде (файлы, базы данных) на электронных носителях информации.</w:t>
      </w:r>
    </w:p>
    <w:bookmarkEnd w:id="1"/>
    <w:p w14:paraId="5F625347" w14:textId="77777777" w:rsidR="00FA3FF2" w:rsidRDefault="006A3F0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350B">
        <w:rPr>
          <w:rFonts w:ascii="Times New Roman" w:hAnsi="Times New Roman" w:cs="Times New Roman"/>
          <w:b/>
          <w:bCs/>
          <w:sz w:val="24"/>
          <w:szCs w:val="24"/>
        </w:rPr>
        <w:t>Категории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3F01">
        <w:rPr>
          <w:rFonts w:ascii="Times New Roman" w:hAnsi="Times New Roman" w:cs="Times New Roman"/>
          <w:sz w:val="24"/>
          <w:szCs w:val="24"/>
        </w:rPr>
        <w:t>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A3F01">
        <w:rPr>
          <w:rFonts w:ascii="Times New Roman" w:hAnsi="Times New Roman" w:cs="Times New Roman"/>
          <w:sz w:val="24"/>
          <w:szCs w:val="24"/>
        </w:rPr>
        <w:t xml:space="preserve"> обрабатываются </w:t>
      </w:r>
      <w:r w:rsidR="00FA3FF2">
        <w:rPr>
          <w:rFonts w:ascii="Times New Roman" w:hAnsi="Times New Roman" w:cs="Times New Roman"/>
          <w:sz w:val="24"/>
          <w:szCs w:val="24"/>
        </w:rPr>
        <w:t>Оператором</w:t>
      </w:r>
      <w:r w:rsidRPr="006A3F0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CBC3DF" w14:textId="29EC7D00" w:rsidR="006A3F01" w:rsidRDefault="00324834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4834">
        <w:rPr>
          <w:rFonts w:ascii="Times New Roman" w:hAnsi="Times New Roman" w:cs="Times New Roman"/>
          <w:b/>
          <w:bCs/>
          <w:sz w:val="24"/>
          <w:szCs w:val="24"/>
        </w:rPr>
        <w:t>Работники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5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7F449F">
        <w:rPr>
          <w:rFonts w:ascii="Times New Roman" w:hAnsi="Times New Roman" w:cs="Times New Roman"/>
          <w:sz w:val="24"/>
          <w:szCs w:val="24"/>
        </w:rPr>
        <w:t>изические лиц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DF2D34">
        <w:rPr>
          <w:rFonts w:ascii="Times New Roman" w:hAnsi="Times New Roman" w:cs="Times New Roman"/>
          <w:sz w:val="24"/>
          <w:szCs w:val="24"/>
        </w:rPr>
        <w:t>кандидаты на работу</w:t>
      </w:r>
      <w:r w:rsidR="006A3F01" w:rsidRPr="006A3F01">
        <w:rPr>
          <w:rFonts w:ascii="Times New Roman" w:hAnsi="Times New Roman" w:cs="Times New Roman"/>
          <w:sz w:val="24"/>
          <w:szCs w:val="24"/>
        </w:rPr>
        <w:t xml:space="preserve">, работники, члены их семей, бывшие работники, а также иные лица, персональные данные которых </w:t>
      </w:r>
      <w:r w:rsidR="00DF2D34">
        <w:rPr>
          <w:rFonts w:ascii="Times New Roman" w:hAnsi="Times New Roman" w:cs="Times New Roman"/>
          <w:sz w:val="24"/>
          <w:szCs w:val="24"/>
        </w:rPr>
        <w:t>Организация</w:t>
      </w:r>
      <w:r w:rsidR="006A3F01" w:rsidRPr="006A3F01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DF2D34">
        <w:rPr>
          <w:rFonts w:ascii="Times New Roman" w:hAnsi="Times New Roman" w:cs="Times New Roman"/>
          <w:sz w:val="24"/>
          <w:szCs w:val="24"/>
        </w:rPr>
        <w:t>а</w:t>
      </w:r>
      <w:r w:rsidR="006A3F01" w:rsidRPr="006A3F01">
        <w:rPr>
          <w:rFonts w:ascii="Times New Roman" w:hAnsi="Times New Roman" w:cs="Times New Roman"/>
          <w:sz w:val="24"/>
          <w:szCs w:val="24"/>
        </w:rPr>
        <w:t xml:space="preserve"> обрабатывать в соответствии с</w:t>
      </w:r>
      <w:r w:rsidR="00C20513">
        <w:rPr>
          <w:rFonts w:ascii="Times New Roman" w:hAnsi="Times New Roman" w:cs="Times New Roman"/>
          <w:sz w:val="24"/>
          <w:szCs w:val="24"/>
        </w:rPr>
        <w:t xml:space="preserve"> трудовым</w:t>
      </w:r>
      <w:r w:rsidR="006A3F01" w:rsidRPr="006A3F01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DC556A">
        <w:rPr>
          <w:rFonts w:ascii="Times New Roman" w:hAnsi="Times New Roman" w:cs="Times New Roman"/>
          <w:sz w:val="24"/>
          <w:szCs w:val="24"/>
        </w:rPr>
        <w:t>;</w:t>
      </w:r>
    </w:p>
    <w:p w14:paraId="693EF9AE" w14:textId="148AD4DE" w:rsidR="007E52A7" w:rsidRDefault="00324834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4834">
        <w:rPr>
          <w:rFonts w:ascii="Times New Roman" w:hAnsi="Times New Roman" w:cs="Times New Roman"/>
          <w:b/>
          <w:bCs/>
          <w:sz w:val="24"/>
          <w:szCs w:val="24"/>
        </w:rPr>
        <w:t>Клиенты</w:t>
      </w:r>
      <w:r>
        <w:rPr>
          <w:rFonts w:ascii="Times New Roman" w:hAnsi="Times New Roman" w:cs="Times New Roman"/>
          <w:sz w:val="24"/>
          <w:szCs w:val="24"/>
        </w:rPr>
        <w:t xml:space="preserve"> – физические лица,</w:t>
      </w:r>
      <w:r w:rsidR="007E52A7">
        <w:rPr>
          <w:rFonts w:ascii="Times New Roman" w:hAnsi="Times New Roman" w:cs="Times New Roman"/>
          <w:sz w:val="24"/>
          <w:szCs w:val="24"/>
        </w:rPr>
        <w:t xml:space="preserve"> </w:t>
      </w:r>
      <w:r w:rsidR="007E52A7" w:rsidRPr="007E52A7">
        <w:rPr>
          <w:rFonts w:ascii="Times New Roman" w:hAnsi="Times New Roman" w:cs="Times New Roman"/>
          <w:sz w:val="24"/>
          <w:szCs w:val="24"/>
        </w:rPr>
        <w:t>заказчики туристских продуктов и (или) отдельных</w:t>
      </w:r>
      <w:r w:rsidR="007E52A7">
        <w:rPr>
          <w:rFonts w:ascii="Times New Roman" w:hAnsi="Times New Roman" w:cs="Times New Roman"/>
          <w:sz w:val="24"/>
          <w:szCs w:val="24"/>
        </w:rPr>
        <w:t xml:space="preserve"> туристских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C20513">
        <w:rPr>
          <w:rFonts w:ascii="Times New Roman" w:hAnsi="Times New Roman" w:cs="Times New Roman"/>
          <w:sz w:val="24"/>
          <w:szCs w:val="24"/>
        </w:rPr>
        <w:t xml:space="preserve"> </w:t>
      </w:r>
      <w:r w:rsidR="007E52A7" w:rsidRPr="007E52A7">
        <w:rPr>
          <w:rFonts w:ascii="Times New Roman" w:hAnsi="Times New Roman" w:cs="Times New Roman"/>
          <w:sz w:val="24"/>
          <w:szCs w:val="24"/>
        </w:rPr>
        <w:t>или ин</w:t>
      </w:r>
      <w:r w:rsidR="00C20513">
        <w:rPr>
          <w:rFonts w:ascii="Times New Roman" w:hAnsi="Times New Roman" w:cs="Times New Roman"/>
          <w:sz w:val="24"/>
          <w:szCs w:val="24"/>
        </w:rPr>
        <w:t>ы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е </w:t>
      </w:r>
      <w:r w:rsidR="00C20513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="007E52A7" w:rsidRPr="007E52A7">
        <w:rPr>
          <w:rFonts w:ascii="Times New Roman" w:hAnsi="Times New Roman" w:cs="Times New Roman"/>
          <w:sz w:val="24"/>
          <w:szCs w:val="24"/>
        </w:rPr>
        <w:t>лиц</w:t>
      </w:r>
      <w:r w:rsidR="00C20513">
        <w:rPr>
          <w:rFonts w:ascii="Times New Roman" w:hAnsi="Times New Roman" w:cs="Times New Roman"/>
          <w:sz w:val="24"/>
          <w:szCs w:val="24"/>
        </w:rPr>
        <w:t>а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, </w:t>
      </w:r>
      <w:r w:rsidR="00C20513" w:rsidRPr="00C20513">
        <w:rPr>
          <w:rFonts w:ascii="Times New Roman" w:hAnsi="Times New Roman" w:cs="Times New Roman"/>
          <w:sz w:val="24"/>
          <w:szCs w:val="24"/>
        </w:rPr>
        <w:t>имеющи</w:t>
      </w:r>
      <w:r w:rsidR="00C20513">
        <w:rPr>
          <w:rFonts w:ascii="Times New Roman" w:hAnsi="Times New Roman" w:cs="Times New Roman"/>
          <w:sz w:val="24"/>
          <w:szCs w:val="24"/>
        </w:rPr>
        <w:t>е</w:t>
      </w:r>
      <w:r w:rsidR="00C20513" w:rsidRPr="00C20513">
        <w:rPr>
          <w:rFonts w:ascii="Times New Roman" w:hAnsi="Times New Roman" w:cs="Times New Roman"/>
          <w:sz w:val="24"/>
          <w:szCs w:val="24"/>
        </w:rPr>
        <w:t xml:space="preserve"> намерение заказать или приобрести либо заказывающи</w:t>
      </w:r>
      <w:r w:rsidR="00C20513">
        <w:rPr>
          <w:rFonts w:ascii="Times New Roman" w:hAnsi="Times New Roman" w:cs="Times New Roman"/>
          <w:sz w:val="24"/>
          <w:szCs w:val="24"/>
        </w:rPr>
        <w:t>е</w:t>
      </w:r>
      <w:r w:rsidR="00C20513" w:rsidRPr="00C20513">
        <w:rPr>
          <w:rFonts w:ascii="Times New Roman" w:hAnsi="Times New Roman" w:cs="Times New Roman"/>
          <w:sz w:val="24"/>
          <w:szCs w:val="24"/>
        </w:rPr>
        <w:t>, приобретающи</w:t>
      </w:r>
      <w:r w:rsidR="00C20513">
        <w:rPr>
          <w:rFonts w:ascii="Times New Roman" w:hAnsi="Times New Roman" w:cs="Times New Roman"/>
          <w:sz w:val="24"/>
          <w:szCs w:val="24"/>
        </w:rPr>
        <w:t>е</w:t>
      </w:r>
      <w:r w:rsidR="00C20513" w:rsidRPr="00C20513">
        <w:rPr>
          <w:rFonts w:ascii="Times New Roman" w:hAnsi="Times New Roman" w:cs="Times New Roman"/>
          <w:sz w:val="24"/>
          <w:szCs w:val="24"/>
        </w:rPr>
        <w:t xml:space="preserve"> </w:t>
      </w:r>
      <w:r w:rsidR="00C20513">
        <w:rPr>
          <w:rFonts w:ascii="Times New Roman" w:hAnsi="Times New Roman" w:cs="Times New Roman"/>
          <w:sz w:val="24"/>
          <w:szCs w:val="24"/>
        </w:rPr>
        <w:t>туристские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 услуги от имени потребителя (</w:t>
      </w:r>
      <w:r w:rsidR="00C20513">
        <w:rPr>
          <w:rFonts w:ascii="Times New Roman" w:hAnsi="Times New Roman" w:cs="Times New Roman"/>
          <w:sz w:val="24"/>
          <w:szCs w:val="24"/>
        </w:rPr>
        <w:t>туриста</w:t>
      </w:r>
      <w:r w:rsidR="007E52A7" w:rsidRPr="007E52A7">
        <w:rPr>
          <w:rFonts w:ascii="Times New Roman" w:hAnsi="Times New Roman" w:cs="Times New Roman"/>
          <w:sz w:val="24"/>
          <w:szCs w:val="24"/>
        </w:rPr>
        <w:t>), в том числе законны</w:t>
      </w:r>
      <w:r w:rsidR="00C20513">
        <w:rPr>
          <w:rFonts w:ascii="Times New Roman" w:hAnsi="Times New Roman" w:cs="Times New Roman"/>
          <w:sz w:val="24"/>
          <w:szCs w:val="24"/>
        </w:rPr>
        <w:t>е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C20513">
        <w:rPr>
          <w:rFonts w:ascii="Times New Roman" w:hAnsi="Times New Roman" w:cs="Times New Roman"/>
          <w:sz w:val="24"/>
          <w:szCs w:val="24"/>
        </w:rPr>
        <w:t>и</w:t>
      </w:r>
      <w:r w:rsidR="007E52A7" w:rsidRPr="007E52A7">
        <w:rPr>
          <w:rFonts w:ascii="Times New Roman" w:hAnsi="Times New Roman" w:cs="Times New Roman"/>
          <w:sz w:val="24"/>
          <w:szCs w:val="24"/>
        </w:rPr>
        <w:t xml:space="preserve"> несовершеннолетнего потребителя (</w:t>
      </w:r>
      <w:r w:rsidR="00C20513">
        <w:rPr>
          <w:rFonts w:ascii="Times New Roman" w:hAnsi="Times New Roman" w:cs="Times New Roman"/>
          <w:sz w:val="24"/>
          <w:szCs w:val="24"/>
        </w:rPr>
        <w:t>туриста</w:t>
      </w:r>
      <w:r w:rsidR="007E52A7" w:rsidRPr="007E52A7">
        <w:rPr>
          <w:rFonts w:ascii="Times New Roman" w:hAnsi="Times New Roman" w:cs="Times New Roman"/>
          <w:sz w:val="24"/>
          <w:szCs w:val="24"/>
        </w:rPr>
        <w:t>);</w:t>
      </w:r>
    </w:p>
    <w:p w14:paraId="59E960F4" w14:textId="7076AB02" w:rsidR="007E52A7" w:rsidRDefault="00324834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4834">
        <w:rPr>
          <w:rFonts w:ascii="Times New Roman" w:hAnsi="Times New Roman" w:cs="Times New Roman"/>
          <w:b/>
          <w:bCs/>
          <w:sz w:val="24"/>
          <w:szCs w:val="24"/>
        </w:rPr>
        <w:t>Клиенты</w:t>
      </w:r>
      <w:r>
        <w:rPr>
          <w:rFonts w:ascii="Times New Roman" w:hAnsi="Times New Roman" w:cs="Times New Roman"/>
          <w:sz w:val="24"/>
          <w:szCs w:val="24"/>
        </w:rPr>
        <w:t xml:space="preserve"> – физические лица, </w:t>
      </w:r>
      <w:r w:rsidR="007E52A7" w:rsidRPr="00C20513">
        <w:rPr>
          <w:rFonts w:ascii="Times New Roman" w:hAnsi="Times New Roman" w:cs="Times New Roman"/>
          <w:sz w:val="24"/>
          <w:szCs w:val="24"/>
        </w:rPr>
        <w:t>туристы</w:t>
      </w:r>
      <w:r w:rsidR="00C20513">
        <w:rPr>
          <w:rFonts w:ascii="Times New Roman" w:hAnsi="Times New Roman" w:cs="Times New Roman"/>
          <w:sz w:val="24"/>
          <w:szCs w:val="24"/>
        </w:rPr>
        <w:t xml:space="preserve">, </w:t>
      </w:r>
      <w:r w:rsidR="00C20513" w:rsidRPr="00C20513">
        <w:rPr>
          <w:rFonts w:ascii="Times New Roman" w:hAnsi="Times New Roman" w:cs="Times New Roman"/>
          <w:sz w:val="24"/>
          <w:szCs w:val="24"/>
        </w:rPr>
        <w:t>использующи</w:t>
      </w:r>
      <w:r w:rsidR="00C20513">
        <w:rPr>
          <w:rFonts w:ascii="Times New Roman" w:hAnsi="Times New Roman" w:cs="Times New Roman"/>
          <w:sz w:val="24"/>
          <w:szCs w:val="24"/>
        </w:rPr>
        <w:t>е</w:t>
      </w:r>
      <w:r w:rsidR="00C20513" w:rsidRPr="00C20513">
        <w:rPr>
          <w:rFonts w:ascii="Times New Roman" w:hAnsi="Times New Roman" w:cs="Times New Roman"/>
          <w:sz w:val="24"/>
          <w:szCs w:val="24"/>
        </w:rPr>
        <w:t xml:space="preserve"> </w:t>
      </w:r>
      <w:r w:rsidR="00C20513">
        <w:rPr>
          <w:rFonts w:ascii="Times New Roman" w:hAnsi="Times New Roman" w:cs="Times New Roman"/>
          <w:sz w:val="24"/>
          <w:szCs w:val="24"/>
        </w:rPr>
        <w:t>туристские продукты и</w:t>
      </w:r>
      <w:r w:rsidR="00C20513" w:rsidRPr="00C20513">
        <w:rPr>
          <w:rFonts w:ascii="Times New Roman" w:hAnsi="Times New Roman" w:cs="Times New Roman"/>
          <w:sz w:val="24"/>
          <w:szCs w:val="24"/>
        </w:rPr>
        <w:t xml:space="preserve"> услуги исключительно для личных и иных нужд, не связанных с осуществлением предпринимательской деятельности</w:t>
      </w:r>
      <w:r w:rsidR="00DC556A">
        <w:rPr>
          <w:rFonts w:ascii="Times New Roman" w:hAnsi="Times New Roman" w:cs="Times New Roman"/>
          <w:sz w:val="24"/>
          <w:szCs w:val="24"/>
        </w:rPr>
        <w:t>;</w:t>
      </w:r>
    </w:p>
    <w:p w14:paraId="3F14A60D" w14:textId="18F192BA" w:rsidR="007E52A7" w:rsidRDefault="00324834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24834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F449F" w:rsidRPr="00324834">
        <w:rPr>
          <w:rFonts w:ascii="Times New Roman" w:hAnsi="Times New Roman" w:cs="Times New Roman"/>
          <w:b/>
          <w:bCs/>
          <w:sz w:val="24"/>
          <w:szCs w:val="24"/>
        </w:rPr>
        <w:t>онтрагенты</w:t>
      </w:r>
      <w:r w:rsidR="007F449F">
        <w:rPr>
          <w:rFonts w:ascii="Times New Roman" w:hAnsi="Times New Roman" w:cs="Times New Roman"/>
          <w:sz w:val="24"/>
          <w:szCs w:val="24"/>
        </w:rPr>
        <w:t xml:space="preserve"> </w:t>
      </w:r>
      <w:r w:rsidR="00DC556A">
        <w:rPr>
          <w:rFonts w:ascii="Times New Roman" w:hAnsi="Times New Roman" w:cs="Times New Roman"/>
          <w:sz w:val="24"/>
          <w:szCs w:val="24"/>
        </w:rPr>
        <w:t>–</w:t>
      </w:r>
      <w:r w:rsidR="007F449F">
        <w:rPr>
          <w:rFonts w:ascii="Times New Roman" w:hAnsi="Times New Roman" w:cs="Times New Roman"/>
          <w:sz w:val="24"/>
          <w:szCs w:val="24"/>
        </w:rPr>
        <w:t xml:space="preserve"> </w:t>
      </w:r>
      <w:r w:rsidR="007E52A7" w:rsidRPr="00C20513">
        <w:rPr>
          <w:rFonts w:ascii="Times New Roman" w:hAnsi="Times New Roman" w:cs="Times New Roman"/>
          <w:sz w:val="24"/>
          <w:szCs w:val="24"/>
        </w:rPr>
        <w:t>физические лица (субъекты персональных данных), заключающие или намеревающиеся заключить гражданско-правовой договор с Оператором</w:t>
      </w:r>
      <w:r w:rsidR="00DC556A">
        <w:rPr>
          <w:rFonts w:ascii="Times New Roman" w:hAnsi="Times New Roman" w:cs="Times New Roman"/>
          <w:sz w:val="24"/>
          <w:szCs w:val="24"/>
        </w:rPr>
        <w:t>;</w:t>
      </w:r>
    </w:p>
    <w:p w14:paraId="6A860841" w14:textId="73BDD5BE" w:rsidR="000F7B0F" w:rsidRDefault="000F7B0F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834">
        <w:rPr>
          <w:rFonts w:ascii="Times New Roman" w:hAnsi="Times New Roman" w:cs="Times New Roman"/>
          <w:b/>
          <w:bCs/>
          <w:sz w:val="24"/>
          <w:szCs w:val="24"/>
        </w:rPr>
        <w:t>Пользователи</w:t>
      </w:r>
      <w:r w:rsidR="00DC5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55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физические лица, пользователи С</w:t>
      </w:r>
      <w:r w:rsidRPr="00C20513">
        <w:rPr>
          <w:rFonts w:ascii="Times New Roman" w:hAnsi="Times New Roman" w:cs="Times New Roman"/>
          <w:sz w:val="24"/>
          <w:szCs w:val="24"/>
        </w:rPr>
        <w:t>айта</w:t>
      </w:r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C20513">
        <w:t xml:space="preserve"> </w:t>
      </w:r>
      <w:r w:rsidRPr="00C2051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20513">
        <w:rPr>
          <w:rFonts w:ascii="Times New Roman" w:hAnsi="Times New Roman" w:cs="Times New Roman"/>
          <w:sz w:val="24"/>
          <w:szCs w:val="24"/>
        </w:rPr>
        <w:t>информационно­телекоммуникационной</w:t>
      </w:r>
      <w:proofErr w:type="spellEnd"/>
      <w:r w:rsidRPr="00C20513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- физические лица</w:t>
      </w:r>
      <w:r w:rsidRPr="00C20513">
        <w:rPr>
          <w:rFonts w:ascii="Times New Roman" w:hAnsi="Times New Roman" w:cs="Times New Roman"/>
          <w:sz w:val="24"/>
          <w:szCs w:val="24"/>
        </w:rPr>
        <w:t xml:space="preserve">, желающие получить информацию в отношении оказываемых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 w:rsidRPr="00C20513">
        <w:rPr>
          <w:rFonts w:ascii="Times New Roman" w:hAnsi="Times New Roman" w:cs="Times New Roman"/>
          <w:sz w:val="24"/>
          <w:szCs w:val="24"/>
        </w:rPr>
        <w:t xml:space="preserve"> услуг или заключить договор </w:t>
      </w:r>
      <w:r>
        <w:rPr>
          <w:rFonts w:ascii="Times New Roman" w:hAnsi="Times New Roman" w:cs="Times New Roman"/>
          <w:sz w:val="24"/>
          <w:szCs w:val="24"/>
        </w:rPr>
        <w:t>о реализации туристского продукта и (или) туристских услуг</w:t>
      </w:r>
      <w:r w:rsidR="00DC556A">
        <w:rPr>
          <w:rFonts w:ascii="Times New Roman" w:hAnsi="Times New Roman" w:cs="Times New Roman"/>
          <w:sz w:val="24"/>
          <w:szCs w:val="24"/>
        </w:rPr>
        <w:t>.</w:t>
      </w:r>
    </w:p>
    <w:p w14:paraId="3EEE363F" w14:textId="77777777" w:rsidR="007E52A7" w:rsidRDefault="007E52A7" w:rsidP="00C46328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FFBB37" w14:textId="4E887AA5" w:rsidR="007E52A7" w:rsidRDefault="00AF31C1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F449F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7A3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449F" w:rsidRPr="007F449F">
        <w:rPr>
          <w:rFonts w:ascii="Times New Roman" w:hAnsi="Times New Roman" w:cs="Times New Roman"/>
          <w:b/>
          <w:bCs/>
          <w:sz w:val="24"/>
          <w:szCs w:val="24"/>
        </w:rPr>
        <w:t xml:space="preserve">обработки персональных данных и соответствующие им перечни </w:t>
      </w:r>
      <w:r w:rsidR="007F449F" w:rsidRPr="007F449F">
        <w:rPr>
          <w:rFonts w:ascii="Times New Roman" w:hAnsi="Times New Roman" w:cs="Times New Roman"/>
          <w:b/>
          <w:sz w:val="24"/>
          <w:szCs w:val="24"/>
        </w:rPr>
        <w:t>обрабатываемых</w:t>
      </w:r>
      <w:r w:rsidR="007F449F" w:rsidRPr="007F449F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2C308BE3" w14:textId="7EB26829" w:rsidR="007F449F" w:rsidRPr="003A53A6" w:rsidRDefault="007F449F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449F">
        <w:rPr>
          <w:rFonts w:ascii="Times New Roman" w:hAnsi="Times New Roman" w:cs="Times New Roman"/>
          <w:sz w:val="24"/>
          <w:szCs w:val="24"/>
        </w:rPr>
        <w:t xml:space="preserve">  </w:t>
      </w:r>
      <w:bookmarkStart w:id="3" w:name="_Hlk163585562"/>
      <w:r w:rsidRPr="003A53A6">
        <w:rPr>
          <w:rFonts w:ascii="Times New Roman" w:hAnsi="Times New Roman" w:cs="Times New Roman"/>
          <w:b/>
          <w:bCs/>
          <w:sz w:val="24"/>
          <w:szCs w:val="24"/>
        </w:rPr>
        <w:t>Персональные данные субъектов персональных данных, указанных в подпункте 2.4.1</w:t>
      </w:r>
      <w:r w:rsidR="007A32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A53A6">
        <w:rPr>
          <w:rFonts w:ascii="Times New Roman" w:hAnsi="Times New Roman" w:cs="Times New Roman"/>
          <w:b/>
          <w:bCs/>
          <w:sz w:val="24"/>
          <w:szCs w:val="24"/>
        </w:rPr>
        <w:t xml:space="preserve"> пункта 2 настоящей Политики, обрабатываются в целях:</w:t>
      </w:r>
    </w:p>
    <w:bookmarkEnd w:id="3"/>
    <w:p w14:paraId="361EE5BE" w14:textId="0F19BAE6" w:rsidR="007E52A7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449F">
        <w:rPr>
          <w:rFonts w:ascii="Times New Roman" w:hAnsi="Times New Roman" w:cs="Times New Roman"/>
          <w:sz w:val="24"/>
          <w:szCs w:val="24"/>
        </w:rPr>
        <w:t xml:space="preserve"> обеспечения </w:t>
      </w:r>
      <w:r>
        <w:rPr>
          <w:rFonts w:ascii="Times New Roman" w:hAnsi="Times New Roman" w:cs="Times New Roman"/>
          <w:sz w:val="24"/>
          <w:szCs w:val="24"/>
        </w:rPr>
        <w:t>Оператором</w:t>
      </w:r>
      <w:r w:rsidRPr="007F449F">
        <w:rPr>
          <w:rFonts w:ascii="Times New Roman" w:hAnsi="Times New Roman" w:cs="Times New Roman"/>
          <w:sz w:val="24"/>
          <w:szCs w:val="24"/>
        </w:rPr>
        <w:t xml:space="preserve"> трудового законодательства</w:t>
      </w:r>
      <w:r w:rsidR="0049787A">
        <w:rPr>
          <w:rFonts w:ascii="Times New Roman" w:hAnsi="Times New Roman" w:cs="Times New Roman"/>
          <w:sz w:val="24"/>
          <w:szCs w:val="24"/>
        </w:rPr>
        <w:t>;</w:t>
      </w:r>
    </w:p>
    <w:p w14:paraId="5643ED7D" w14:textId="5BC2EC32" w:rsidR="007F449F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4AD" w:rsidRPr="008F04AD">
        <w:rPr>
          <w:rFonts w:ascii="Times New Roman" w:hAnsi="Times New Roman" w:cs="Times New Roman"/>
          <w:sz w:val="24"/>
          <w:szCs w:val="24"/>
        </w:rPr>
        <w:t>содействия работникам в трудоустройстве</w:t>
      </w:r>
      <w:r w:rsidR="008F04AD">
        <w:rPr>
          <w:rFonts w:ascii="Times New Roman" w:hAnsi="Times New Roman" w:cs="Times New Roman"/>
          <w:sz w:val="24"/>
          <w:szCs w:val="24"/>
        </w:rPr>
        <w:t>;</w:t>
      </w:r>
    </w:p>
    <w:p w14:paraId="1D1374D6" w14:textId="73AABA70" w:rsidR="007F449F" w:rsidRPr="0049787A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1EA" w:rsidRPr="007F449F">
        <w:rPr>
          <w:rFonts w:ascii="Times New Roman" w:hAnsi="Times New Roman" w:cs="Times New Roman"/>
          <w:sz w:val="24"/>
          <w:szCs w:val="24"/>
        </w:rPr>
        <w:t>получени</w:t>
      </w:r>
      <w:r w:rsidR="0049787A">
        <w:rPr>
          <w:rFonts w:ascii="Times New Roman" w:hAnsi="Times New Roman" w:cs="Times New Roman"/>
          <w:sz w:val="24"/>
          <w:szCs w:val="24"/>
        </w:rPr>
        <w:t>я</w:t>
      </w:r>
      <w:r w:rsidR="00A461EA" w:rsidRPr="007F449F">
        <w:rPr>
          <w:rFonts w:ascii="Times New Roman" w:hAnsi="Times New Roman" w:cs="Times New Roman"/>
          <w:sz w:val="24"/>
          <w:szCs w:val="24"/>
        </w:rPr>
        <w:t xml:space="preserve"> образования и продвижени</w:t>
      </w:r>
      <w:r w:rsidR="0049787A">
        <w:rPr>
          <w:rFonts w:ascii="Times New Roman" w:hAnsi="Times New Roman" w:cs="Times New Roman"/>
          <w:sz w:val="24"/>
          <w:szCs w:val="24"/>
        </w:rPr>
        <w:t>я</w:t>
      </w:r>
      <w:r w:rsidR="00A461EA" w:rsidRPr="007F449F">
        <w:rPr>
          <w:rFonts w:ascii="Times New Roman" w:hAnsi="Times New Roman" w:cs="Times New Roman"/>
          <w:sz w:val="24"/>
          <w:szCs w:val="24"/>
        </w:rPr>
        <w:t xml:space="preserve"> по службе;</w:t>
      </w:r>
    </w:p>
    <w:p w14:paraId="59100970" w14:textId="77777777" w:rsidR="007F449F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4AD" w:rsidRPr="007F449F">
        <w:rPr>
          <w:rFonts w:ascii="Times New Roman" w:hAnsi="Times New Roman" w:cs="Times New Roman"/>
          <w:sz w:val="24"/>
          <w:szCs w:val="24"/>
        </w:rPr>
        <w:t>обеспечения личной безопасности работников</w:t>
      </w:r>
      <w:r w:rsidR="00A461EA" w:rsidRPr="007F449F">
        <w:rPr>
          <w:rFonts w:ascii="Times New Roman" w:hAnsi="Times New Roman" w:cs="Times New Roman"/>
          <w:sz w:val="24"/>
          <w:szCs w:val="24"/>
        </w:rPr>
        <w:t>;</w:t>
      </w:r>
    </w:p>
    <w:p w14:paraId="1B1ED7D9" w14:textId="77777777" w:rsidR="007F449F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4AD" w:rsidRPr="007F449F">
        <w:rPr>
          <w:rFonts w:ascii="Times New Roman" w:hAnsi="Times New Roman" w:cs="Times New Roman"/>
          <w:sz w:val="24"/>
          <w:szCs w:val="24"/>
        </w:rPr>
        <w:t>контроля количества и качества выполняемой работы</w:t>
      </w:r>
      <w:r w:rsidR="00A461EA" w:rsidRPr="007F449F">
        <w:rPr>
          <w:rFonts w:ascii="Times New Roman" w:hAnsi="Times New Roman" w:cs="Times New Roman"/>
          <w:sz w:val="24"/>
          <w:szCs w:val="24"/>
        </w:rPr>
        <w:t>;</w:t>
      </w:r>
    </w:p>
    <w:p w14:paraId="442B2E2A" w14:textId="77777777" w:rsidR="007F449F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4AD" w:rsidRPr="007F449F">
        <w:rPr>
          <w:rFonts w:ascii="Times New Roman" w:hAnsi="Times New Roman" w:cs="Times New Roman"/>
          <w:sz w:val="24"/>
          <w:szCs w:val="24"/>
        </w:rPr>
        <w:t>обеспечения сохранности имущества;</w:t>
      </w:r>
    </w:p>
    <w:p w14:paraId="78DB3F71" w14:textId="7EE4DC55" w:rsidR="00A461EA" w:rsidRPr="007F449F" w:rsidRDefault="007F449F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461EA" w:rsidRPr="007F449F">
        <w:rPr>
          <w:rFonts w:ascii="Times New Roman" w:hAnsi="Times New Roman" w:cs="Times New Roman"/>
          <w:sz w:val="24"/>
          <w:szCs w:val="24"/>
        </w:rPr>
        <w:t>обеспечения установленных законодательством РФ условий труда, гарантий и компенсаций.</w:t>
      </w:r>
    </w:p>
    <w:p w14:paraId="21989571" w14:textId="77BF46CE" w:rsidR="006A3F01" w:rsidRPr="006A3F01" w:rsidRDefault="006A3F01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Hlk163586934"/>
      <w:r w:rsidRPr="0007350B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</w:t>
      </w:r>
      <w:r w:rsidR="00AF3784" w:rsidRPr="0007350B">
        <w:rPr>
          <w:rFonts w:ascii="Times New Roman" w:hAnsi="Times New Roman" w:cs="Times New Roman"/>
          <w:b/>
          <w:bCs/>
          <w:sz w:val="24"/>
          <w:szCs w:val="24"/>
        </w:rPr>
        <w:t xml:space="preserve">, обрабатываемые </w:t>
      </w:r>
      <w:r w:rsidR="00A461EA">
        <w:rPr>
          <w:rFonts w:ascii="Times New Roman" w:hAnsi="Times New Roman" w:cs="Times New Roman"/>
          <w:b/>
          <w:bCs/>
          <w:sz w:val="24"/>
          <w:szCs w:val="24"/>
        </w:rPr>
        <w:t>Организацией в целях, указанных в п.</w:t>
      </w:r>
      <w:r w:rsidR="004978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1E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A53A6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461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3F01">
        <w:rPr>
          <w:rFonts w:ascii="Times New Roman" w:hAnsi="Times New Roman" w:cs="Times New Roman"/>
          <w:sz w:val="24"/>
          <w:szCs w:val="24"/>
        </w:rPr>
        <w:t>:</w:t>
      </w:r>
    </w:p>
    <w:p w14:paraId="6E006996" w14:textId="4D361B2B" w:rsidR="00A461EA" w:rsidRP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63587037"/>
      <w:bookmarkEnd w:id="4"/>
      <w:r w:rsidRPr="00A461EA">
        <w:rPr>
          <w:rFonts w:ascii="Times New Roman" w:hAnsi="Times New Roman" w:cs="Times New Roman"/>
          <w:sz w:val="24"/>
          <w:szCs w:val="24"/>
        </w:rPr>
        <w:t>-</w:t>
      </w:r>
      <w:r w:rsidRPr="00A461EA">
        <w:rPr>
          <w:rFonts w:ascii="Times New Roman" w:hAnsi="Times New Roman" w:cs="Times New Roman"/>
          <w:sz w:val="24"/>
          <w:szCs w:val="24"/>
        </w:rPr>
        <w:tab/>
      </w:r>
      <w:r w:rsidR="006A3F01" w:rsidRPr="006A3F01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EA">
        <w:rPr>
          <w:rFonts w:ascii="Times New Roman" w:hAnsi="Times New Roman" w:cs="Times New Roman"/>
          <w:sz w:val="24"/>
          <w:szCs w:val="24"/>
        </w:rPr>
        <w:t>(при наличии)</w:t>
      </w:r>
      <w:r w:rsidRPr="00A461EA">
        <w:t xml:space="preserve"> </w:t>
      </w:r>
      <w:r w:rsidRPr="00A461EA">
        <w:rPr>
          <w:rFonts w:ascii="Times New Roman" w:hAnsi="Times New Roman" w:cs="Times New Roman"/>
          <w:sz w:val="24"/>
          <w:szCs w:val="24"/>
        </w:rPr>
        <w:t xml:space="preserve">(в том числе прежние фамилии, имена и </w:t>
      </w:r>
    </w:p>
    <w:p w14:paraId="722BD6D0" w14:textId="77777777" w:rsid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1EA">
        <w:rPr>
          <w:rFonts w:ascii="Times New Roman" w:hAnsi="Times New Roman" w:cs="Times New Roman"/>
          <w:sz w:val="24"/>
          <w:szCs w:val="24"/>
        </w:rPr>
        <w:t>(или) отчества (при наличии), в случае их изменения)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B325E8" w14:textId="65DE2CD5" w:rsid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3506087"/>
      <w:r w:rsidRPr="00A461EA">
        <w:rPr>
          <w:rFonts w:ascii="Times New Roman" w:hAnsi="Times New Roman" w:cs="Times New Roman"/>
          <w:sz w:val="24"/>
          <w:szCs w:val="24"/>
        </w:rPr>
        <w:t>-</w:t>
      </w:r>
      <w:r w:rsidRPr="00A461EA">
        <w:rPr>
          <w:rFonts w:ascii="Times New Roman" w:hAnsi="Times New Roman" w:cs="Times New Roman"/>
          <w:sz w:val="24"/>
          <w:szCs w:val="24"/>
        </w:rPr>
        <w:tab/>
      </w:r>
      <w:bookmarkEnd w:id="6"/>
      <w:r w:rsidR="006A3F01" w:rsidRPr="006A3F01">
        <w:rPr>
          <w:rFonts w:ascii="Times New Roman" w:hAnsi="Times New Roman" w:cs="Times New Roman"/>
          <w:sz w:val="24"/>
          <w:szCs w:val="24"/>
        </w:rPr>
        <w:t>дата и место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0EF8D4" w14:textId="116FC5DC" w:rsid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3506211"/>
      <w:r w:rsidRPr="00A461EA">
        <w:rPr>
          <w:rFonts w:ascii="Times New Roman" w:hAnsi="Times New Roman" w:cs="Times New Roman"/>
          <w:sz w:val="24"/>
          <w:szCs w:val="24"/>
        </w:rPr>
        <w:t>-</w:t>
      </w:r>
      <w:r w:rsidRPr="00A461EA">
        <w:rPr>
          <w:rFonts w:ascii="Times New Roman" w:hAnsi="Times New Roman" w:cs="Times New Roman"/>
          <w:sz w:val="24"/>
          <w:szCs w:val="24"/>
        </w:rPr>
        <w:tab/>
      </w:r>
      <w:bookmarkEnd w:id="7"/>
      <w:r w:rsidRPr="00A461EA">
        <w:rPr>
          <w:rFonts w:ascii="Times New Roman" w:hAnsi="Times New Roman" w:cs="Times New Roman"/>
          <w:sz w:val="24"/>
          <w:szCs w:val="24"/>
        </w:rPr>
        <w:t>сведения о гражданстве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F523C8" w14:textId="5C805E42" w:rsidR="00A461EA" w:rsidRP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61EA">
        <w:rPr>
          <w:rFonts w:ascii="Times New Roman" w:hAnsi="Times New Roman" w:cs="Times New Roman"/>
          <w:sz w:val="24"/>
          <w:szCs w:val="24"/>
        </w:rPr>
        <w:t>-</w:t>
      </w:r>
      <w:r w:rsidRPr="00A461EA">
        <w:rPr>
          <w:rFonts w:ascii="Times New Roman" w:hAnsi="Times New Roman" w:cs="Times New Roman"/>
          <w:sz w:val="24"/>
          <w:szCs w:val="24"/>
        </w:rPr>
        <w:tab/>
        <w:t>вид, серия, номер документа, удостоверяющего личность гражданина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A461EA">
        <w:rPr>
          <w:rFonts w:ascii="Times New Roman" w:hAnsi="Times New Roman" w:cs="Times New Roman"/>
          <w:sz w:val="24"/>
          <w:szCs w:val="24"/>
        </w:rPr>
        <w:t xml:space="preserve">, наименование органа, код подразделения органа, выдавшего его, дата выдачи; </w:t>
      </w:r>
    </w:p>
    <w:p w14:paraId="1324FB20" w14:textId="221D4CC3" w:rsidR="00A461EA" w:rsidRPr="00A461EA" w:rsidRDefault="00AA2C4B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3506258"/>
      <w:r w:rsidRPr="00AA2C4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A2C4B">
        <w:rPr>
          <w:rFonts w:ascii="Times New Roman" w:hAnsi="Times New Roman" w:cs="Times New Roman"/>
          <w:sz w:val="24"/>
          <w:szCs w:val="24"/>
        </w:rPr>
        <w:tab/>
      </w:r>
      <w:bookmarkEnd w:id="8"/>
      <w:r w:rsidR="00A461EA" w:rsidRPr="00A461EA">
        <w:rPr>
          <w:rFonts w:ascii="Times New Roman" w:hAnsi="Times New Roman" w:cs="Times New Roman"/>
          <w:sz w:val="24"/>
          <w:szCs w:val="24"/>
        </w:rPr>
        <w:t xml:space="preserve">вид, серия, номер документа, удостоверяющего личность гражданина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A461EA" w:rsidRPr="00A461EA">
        <w:rPr>
          <w:rFonts w:ascii="Times New Roman" w:hAnsi="Times New Roman" w:cs="Times New Roman"/>
          <w:sz w:val="24"/>
          <w:szCs w:val="24"/>
        </w:rPr>
        <w:t xml:space="preserve">за пределами </w:t>
      </w:r>
      <w:r>
        <w:rPr>
          <w:rFonts w:ascii="Times New Roman" w:hAnsi="Times New Roman" w:cs="Times New Roman"/>
          <w:sz w:val="24"/>
          <w:szCs w:val="24"/>
        </w:rPr>
        <w:t>РФ</w:t>
      </w:r>
      <w:r w:rsidR="00A461EA" w:rsidRPr="00A461EA">
        <w:rPr>
          <w:rFonts w:ascii="Times New Roman" w:hAnsi="Times New Roman" w:cs="Times New Roman"/>
          <w:sz w:val="24"/>
          <w:szCs w:val="24"/>
        </w:rPr>
        <w:t xml:space="preserve">, наименование органа, выдавшего его, дата выдачи; </w:t>
      </w:r>
    </w:p>
    <w:p w14:paraId="23D76A88" w14:textId="0AC966D6" w:rsidR="00A461EA" w:rsidRPr="00A461EA" w:rsidRDefault="00AA2C4B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3506280"/>
      <w:r w:rsidRPr="00AA2C4B">
        <w:rPr>
          <w:rFonts w:ascii="Times New Roman" w:hAnsi="Times New Roman" w:cs="Times New Roman"/>
          <w:sz w:val="24"/>
          <w:szCs w:val="24"/>
        </w:rPr>
        <w:t>-</w:t>
      </w:r>
      <w:r w:rsidRPr="00AA2C4B">
        <w:rPr>
          <w:rFonts w:ascii="Times New Roman" w:hAnsi="Times New Roman" w:cs="Times New Roman"/>
          <w:sz w:val="24"/>
          <w:szCs w:val="24"/>
        </w:rPr>
        <w:tab/>
      </w:r>
      <w:bookmarkEnd w:id="9"/>
      <w:r w:rsidR="00A461EA" w:rsidRPr="00A461EA">
        <w:rPr>
          <w:rFonts w:ascii="Times New Roman" w:hAnsi="Times New Roman" w:cs="Times New Roman"/>
          <w:sz w:val="24"/>
          <w:szCs w:val="24"/>
        </w:rPr>
        <w:t xml:space="preserve">адрес места жительства, дата регистрации по месту жительства (месту пребывания); | </w:t>
      </w:r>
    </w:p>
    <w:p w14:paraId="1A1EB71B" w14:textId="77DDED98" w:rsidR="00A461EA" w:rsidRPr="00A461EA" w:rsidRDefault="00AA2C4B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63506289"/>
      <w:r w:rsidRPr="00AA2C4B">
        <w:rPr>
          <w:rFonts w:ascii="Times New Roman" w:hAnsi="Times New Roman" w:cs="Times New Roman"/>
          <w:sz w:val="24"/>
          <w:szCs w:val="24"/>
        </w:rPr>
        <w:t>-</w:t>
      </w:r>
      <w:r w:rsidRPr="00AA2C4B">
        <w:rPr>
          <w:rFonts w:ascii="Times New Roman" w:hAnsi="Times New Roman" w:cs="Times New Roman"/>
          <w:sz w:val="24"/>
          <w:szCs w:val="24"/>
        </w:rPr>
        <w:tab/>
      </w:r>
      <w:bookmarkEnd w:id="10"/>
      <w:r w:rsidR="00A461EA" w:rsidRPr="00A461EA">
        <w:rPr>
          <w:rFonts w:ascii="Times New Roman" w:hAnsi="Times New Roman" w:cs="Times New Roman"/>
          <w:sz w:val="24"/>
          <w:szCs w:val="24"/>
        </w:rPr>
        <w:t>номер телефона</w:t>
      </w:r>
      <w:r w:rsidR="001622AC">
        <w:rPr>
          <w:rFonts w:ascii="Times New Roman" w:hAnsi="Times New Roman" w:cs="Times New Roman"/>
          <w:sz w:val="24"/>
          <w:szCs w:val="24"/>
        </w:rPr>
        <w:t>,</w:t>
      </w:r>
      <w:r w:rsidR="00A461EA" w:rsidRPr="00A461EA">
        <w:rPr>
          <w:rFonts w:ascii="Times New Roman" w:hAnsi="Times New Roman" w:cs="Times New Roman"/>
          <w:sz w:val="24"/>
          <w:szCs w:val="24"/>
        </w:rPr>
        <w:t xml:space="preserve"> </w:t>
      </w:r>
      <w:r w:rsidR="001622AC" w:rsidRPr="001622A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A461EA" w:rsidRPr="00A461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763362A" w14:textId="3AD7654E" w:rsidR="00A461EA" w:rsidRPr="00A461EA" w:rsidRDefault="00AA2C4B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63506318"/>
      <w:bookmarkEnd w:id="5"/>
      <w:r w:rsidRPr="00AA2C4B">
        <w:rPr>
          <w:rFonts w:ascii="Times New Roman" w:hAnsi="Times New Roman" w:cs="Times New Roman"/>
          <w:sz w:val="24"/>
          <w:szCs w:val="24"/>
        </w:rPr>
        <w:t>-</w:t>
      </w:r>
      <w:r w:rsidRPr="00AA2C4B">
        <w:rPr>
          <w:rFonts w:ascii="Times New Roman" w:hAnsi="Times New Roman" w:cs="Times New Roman"/>
          <w:sz w:val="24"/>
          <w:szCs w:val="24"/>
        </w:rPr>
        <w:tab/>
      </w:r>
      <w:bookmarkEnd w:id="11"/>
      <w:r w:rsidR="00A461EA" w:rsidRPr="00A461EA">
        <w:rPr>
          <w:rFonts w:ascii="Times New Roman" w:hAnsi="Times New Roman" w:cs="Times New Roman"/>
          <w:sz w:val="24"/>
          <w:szCs w:val="24"/>
        </w:rPr>
        <w:t xml:space="preserve">сведения, содержащиеся в страховом свидетельстве обязательного пенсионного </w:t>
      </w:r>
    </w:p>
    <w:p w14:paraId="1DDA05D1" w14:textId="5D61CCB8" w:rsidR="00A461EA" w:rsidRDefault="00A461EA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EA">
        <w:rPr>
          <w:rFonts w:ascii="Times New Roman" w:hAnsi="Times New Roman" w:cs="Times New Roman"/>
          <w:sz w:val="24"/>
          <w:szCs w:val="24"/>
        </w:rPr>
        <w:t>страхования или документе, подтверждающем регистрацию в системе</w:t>
      </w:r>
      <w:r w:rsidR="00AA2C4B">
        <w:rPr>
          <w:rFonts w:ascii="Times New Roman" w:hAnsi="Times New Roman" w:cs="Times New Roman"/>
          <w:sz w:val="24"/>
          <w:szCs w:val="24"/>
        </w:rPr>
        <w:t xml:space="preserve"> </w:t>
      </w:r>
      <w:r w:rsidRPr="00A461EA">
        <w:rPr>
          <w:rFonts w:ascii="Times New Roman" w:hAnsi="Times New Roman" w:cs="Times New Roman"/>
          <w:sz w:val="24"/>
          <w:szCs w:val="24"/>
        </w:rPr>
        <w:t>индивидуального (персонифицированного) учета;</w:t>
      </w:r>
    </w:p>
    <w:p w14:paraId="30DEFF9D" w14:textId="746F67F5" w:rsidR="001622AC" w:rsidRPr="001622AC" w:rsidRDefault="00AA2C4B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3506805"/>
      <w:r w:rsidRPr="00AA2C4B">
        <w:rPr>
          <w:rFonts w:ascii="Times New Roman" w:hAnsi="Times New Roman" w:cs="Times New Roman"/>
          <w:sz w:val="24"/>
          <w:szCs w:val="24"/>
        </w:rPr>
        <w:t>-</w:t>
      </w:r>
      <w:r w:rsidRPr="00AA2C4B">
        <w:rPr>
          <w:rFonts w:ascii="Times New Roman" w:hAnsi="Times New Roman" w:cs="Times New Roman"/>
          <w:sz w:val="24"/>
          <w:szCs w:val="24"/>
        </w:rPr>
        <w:tab/>
      </w:r>
      <w:bookmarkEnd w:id="12"/>
      <w:r w:rsidR="001622AC" w:rsidRPr="001622AC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налогоплательщика; </w:t>
      </w:r>
    </w:p>
    <w:p w14:paraId="1EE1E6DA" w14:textId="5B7D122C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реквизиты страхового медицинского полиса обязательного медицинского страхования; </w:t>
      </w:r>
    </w:p>
    <w:p w14:paraId="5A592AC5" w14:textId="50E24CAA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реквизиты свидетельства о государственной регистрации актов гражданского состояния; </w:t>
      </w:r>
    </w:p>
    <w:p w14:paraId="61257BD8" w14:textId="309F73C4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>сведения о семейном положении, составе семьи</w:t>
      </w:r>
      <w:r w:rsidR="00C05E5D">
        <w:rPr>
          <w:rFonts w:ascii="Times New Roman" w:hAnsi="Times New Roman" w:cs="Times New Roman"/>
          <w:sz w:val="24"/>
          <w:szCs w:val="24"/>
        </w:rPr>
        <w:t>;</w:t>
      </w:r>
    </w:p>
    <w:p w14:paraId="698E024C" w14:textId="7028FBE2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сведения о трудовой деятельности, включая работу по совместительству, предпринимательскую и иную деятельность, военную службу; </w:t>
      </w:r>
    </w:p>
    <w:p w14:paraId="72C9CFAE" w14:textId="7E296FD6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>отношение к воинской обязанности, сведения о воинском учете и реквизиты документов воинского учета (серия, номер, дата выдачи документов воинского учета, наименование орган</w:t>
      </w:r>
      <w:r w:rsidR="0049787A">
        <w:rPr>
          <w:rFonts w:ascii="Times New Roman" w:hAnsi="Times New Roman" w:cs="Times New Roman"/>
          <w:sz w:val="24"/>
          <w:szCs w:val="24"/>
        </w:rPr>
        <w:t>ов</w:t>
      </w:r>
      <w:r w:rsidRPr="001622AC">
        <w:rPr>
          <w:rFonts w:ascii="Times New Roman" w:hAnsi="Times New Roman" w:cs="Times New Roman"/>
          <w:sz w:val="24"/>
          <w:szCs w:val="24"/>
        </w:rPr>
        <w:t>, выдавш</w:t>
      </w:r>
      <w:r w:rsidR="0049787A">
        <w:rPr>
          <w:rFonts w:ascii="Times New Roman" w:hAnsi="Times New Roman" w:cs="Times New Roman"/>
          <w:sz w:val="24"/>
          <w:szCs w:val="24"/>
        </w:rPr>
        <w:t>их</w:t>
      </w:r>
      <w:r w:rsidRPr="001622AC">
        <w:rPr>
          <w:rFonts w:ascii="Times New Roman" w:hAnsi="Times New Roman" w:cs="Times New Roman"/>
          <w:sz w:val="24"/>
          <w:szCs w:val="24"/>
        </w:rPr>
        <w:t xml:space="preserve"> </w:t>
      </w:r>
      <w:r w:rsidR="0049787A">
        <w:rPr>
          <w:rFonts w:ascii="Times New Roman" w:hAnsi="Times New Roman" w:cs="Times New Roman"/>
          <w:sz w:val="24"/>
          <w:szCs w:val="24"/>
        </w:rPr>
        <w:t>их</w:t>
      </w:r>
      <w:r w:rsidRPr="001622AC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7C2378D" w14:textId="36521E2B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сведения об образовании с указанием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 </w:t>
      </w:r>
    </w:p>
    <w:p w14:paraId="3E99D7A5" w14:textId="3C64AB77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сведения о владении иностранными языками и языками народов Российской Федерации; </w:t>
      </w:r>
    </w:p>
    <w:p w14:paraId="302D9490" w14:textId="22614F75" w:rsidR="001622AC" w:rsidRPr="001622AC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  <w:t xml:space="preserve">сведения о наличии либо отсутствии заболевания, препятствующего </w:t>
      </w:r>
      <w:r w:rsidR="00C05E5D">
        <w:rPr>
          <w:rFonts w:ascii="Times New Roman" w:hAnsi="Times New Roman" w:cs="Times New Roman"/>
          <w:sz w:val="24"/>
          <w:szCs w:val="24"/>
        </w:rPr>
        <w:t>осуществлению трудовой функции</w:t>
      </w:r>
      <w:r w:rsidRPr="001622A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8D1187" w14:textId="63362D00" w:rsidR="00A461EA" w:rsidRDefault="001622AC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63507226"/>
      <w:r w:rsidRPr="001622AC">
        <w:rPr>
          <w:rFonts w:ascii="Times New Roman" w:hAnsi="Times New Roman" w:cs="Times New Roman"/>
          <w:sz w:val="24"/>
          <w:szCs w:val="24"/>
        </w:rPr>
        <w:t>-</w:t>
      </w:r>
      <w:r w:rsidRPr="001622AC">
        <w:rPr>
          <w:rFonts w:ascii="Times New Roman" w:hAnsi="Times New Roman" w:cs="Times New Roman"/>
          <w:sz w:val="24"/>
          <w:szCs w:val="24"/>
        </w:rPr>
        <w:tab/>
      </w:r>
      <w:bookmarkEnd w:id="13"/>
      <w:r w:rsidRPr="001622AC">
        <w:rPr>
          <w:rFonts w:ascii="Times New Roman" w:hAnsi="Times New Roman" w:cs="Times New Roman"/>
          <w:sz w:val="24"/>
          <w:szCs w:val="24"/>
        </w:rPr>
        <w:t>фотография;</w:t>
      </w:r>
    </w:p>
    <w:p w14:paraId="79B5AA93" w14:textId="1EABF629" w:rsidR="00C05E5D" w:rsidRPr="00C05E5D" w:rsidRDefault="00C05E5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63507233"/>
      <w:r w:rsidRPr="00C05E5D">
        <w:rPr>
          <w:rFonts w:ascii="Times New Roman" w:hAnsi="Times New Roman" w:cs="Times New Roman"/>
          <w:sz w:val="24"/>
          <w:szCs w:val="24"/>
        </w:rPr>
        <w:t>-</w:t>
      </w:r>
      <w:r w:rsidRPr="00C05E5D">
        <w:rPr>
          <w:rFonts w:ascii="Times New Roman" w:hAnsi="Times New Roman" w:cs="Times New Roman"/>
          <w:sz w:val="24"/>
          <w:szCs w:val="24"/>
        </w:rPr>
        <w:tab/>
      </w:r>
      <w:bookmarkEnd w:id="14"/>
      <w:r w:rsidRPr="00C05E5D">
        <w:rPr>
          <w:rFonts w:ascii="Times New Roman" w:hAnsi="Times New Roman" w:cs="Times New Roman"/>
          <w:sz w:val="24"/>
          <w:szCs w:val="24"/>
        </w:rPr>
        <w:t xml:space="preserve">номер расчетного счета; </w:t>
      </w:r>
    </w:p>
    <w:p w14:paraId="495DCCC0" w14:textId="400F25CC" w:rsidR="00C05E5D" w:rsidRPr="00C05E5D" w:rsidRDefault="00C05E5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63507240"/>
      <w:r w:rsidRPr="00C05E5D">
        <w:rPr>
          <w:rFonts w:ascii="Times New Roman" w:hAnsi="Times New Roman" w:cs="Times New Roman"/>
          <w:sz w:val="24"/>
          <w:szCs w:val="24"/>
        </w:rPr>
        <w:t>-</w:t>
      </w:r>
      <w:r w:rsidRPr="00C05E5D">
        <w:rPr>
          <w:rFonts w:ascii="Times New Roman" w:hAnsi="Times New Roman" w:cs="Times New Roman"/>
          <w:sz w:val="24"/>
          <w:szCs w:val="24"/>
        </w:rPr>
        <w:tab/>
      </w:r>
      <w:bookmarkEnd w:id="15"/>
      <w:r w:rsidRPr="00C05E5D">
        <w:rPr>
          <w:rFonts w:ascii="Times New Roman" w:hAnsi="Times New Roman" w:cs="Times New Roman"/>
          <w:sz w:val="24"/>
          <w:szCs w:val="24"/>
        </w:rPr>
        <w:t xml:space="preserve">номер банковской карты; </w:t>
      </w:r>
    </w:p>
    <w:p w14:paraId="6245E10F" w14:textId="58C25114" w:rsidR="00A461EA" w:rsidRDefault="00C05E5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05E5D">
        <w:rPr>
          <w:rFonts w:ascii="Times New Roman" w:hAnsi="Times New Roman" w:cs="Times New Roman"/>
          <w:sz w:val="24"/>
          <w:szCs w:val="24"/>
        </w:rPr>
        <w:t>-</w:t>
      </w:r>
      <w:r w:rsidRPr="00C05E5D">
        <w:rPr>
          <w:rFonts w:ascii="Times New Roman" w:hAnsi="Times New Roman" w:cs="Times New Roman"/>
          <w:sz w:val="24"/>
          <w:szCs w:val="24"/>
        </w:rPr>
        <w:tab/>
        <w:t xml:space="preserve">иные сведения, которые субъект персональных данных пожелал сообщить о себе и которые отвечают целям обработки персональных данных, указанным в пункте 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C05E5D"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1C3C">
        <w:rPr>
          <w:rFonts w:ascii="Times New Roman" w:hAnsi="Times New Roman" w:cs="Times New Roman"/>
          <w:sz w:val="24"/>
          <w:szCs w:val="24"/>
        </w:rPr>
        <w:t>й</w:t>
      </w:r>
      <w:r w:rsidRPr="00C05E5D">
        <w:rPr>
          <w:rFonts w:ascii="Times New Roman" w:hAnsi="Times New Roman" w:cs="Times New Roman"/>
          <w:sz w:val="24"/>
          <w:szCs w:val="24"/>
        </w:rPr>
        <w:t xml:space="preserve"> </w:t>
      </w:r>
      <w:r w:rsidR="007D1C3C">
        <w:rPr>
          <w:rFonts w:ascii="Times New Roman" w:hAnsi="Times New Roman" w:cs="Times New Roman"/>
          <w:sz w:val="24"/>
          <w:szCs w:val="24"/>
        </w:rPr>
        <w:t>Политики</w:t>
      </w:r>
      <w:r w:rsidRPr="00C05E5D">
        <w:rPr>
          <w:rFonts w:ascii="Times New Roman" w:hAnsi="Times New Roman" w:cs="Times New Roman"/>
          <w:sz w:val="24"/>
          <w:szCs w:val="24"/>
        </w:rPr>
        <w:t>.</w:t>
      </w:r>
    </w:p>
    <w:p w14:paraId="4E6575D7" w14:textId="435B8A46" w:rsidR="0004411D" w:rsidRPr="00324834" w:rsidRDefault="0004411D" w:rsidP="00C46328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63587350"/>
      <w:r w:rsidRPr="00324834">
        <w:rPr>
          <w:rFonts w:ascii="Times New Roman" w:hAnsi="Times New Roman" w:cs="Times New Roman"/>
          <w:b/>
          <w:bCs/>
          <w:sz w:val="24"/>
          <w:szCs w:val="24"/>
        </w:rPr>
        <w:t>Документами Организации, которые содержат персональные данные работников, являются:</w:t>
      </w:r>
    </w:p>
    <w:bookmarkEnd w:id="16"/>
    <w:p w14:paraId="2566A53B" w14:textId="6F1D95F9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</w:r>
      <w:bookmarkStart w:id="17" w:name="_Hlk163595044"/>
      <w:r w:rsidRPr="0004411D">
        <w:rPr>
          <w:rFonts w:ascii="Times New Roman" w:hAnsi="Times New Roman" w:cs="Times New Roman"/>
          <w:sz w:val="24"/>
          <w:szCs w:val="24"/>
        </w:rPr>
        <w:t xml:space="preserve">комплекты документов, сопровождающих процесс оформления </w:t>
      </w:r>
      <w:bookmarkEnd w:id="17"/>
      <w:r w:rsidRPr="0004411D">
        <w:rPr>
          <w:rFonts w:ascii="Times New Roman" w:hAnsi="Times New Roman" w:cs="Times New Roman"/>
          <w:sz w:val="24"/>
          <w:szCs w:val="24"/>
        </w:rPr>
        <w:t>трудовых отношений при приеме на работу, переводе, увольнении;</w:t>
      </w:r>
    </w:p>
    <w:p w14:paraId="6DDD8007" w14:textId="41C02266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комплекты материалов по анкетированию, тестированию, проведению собеседований с кандидатом на должность;</w:t>
      </w:r>
    </w:p>
    <w:p w14:paraId="65858434" w14:textId="47C78208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подлинники и копии приказов (распоряжений) по кадрам;</w:t>
      </w:r>
    </w:p>
    <w:p w14:paraId="4E2D9BE0" w14:textId="50102A53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личные дела, трудовые книжки, сведения о трудовой деятельности работников;</w:t>
      </w:r>
    </w:p>
    <w:p w14:paraId="46C1CA2C" w14:textId="3189BDFB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дела, содержащие материалы аттестаций работников;</w:t>
      </w:r>
    </w:p>
    <w:p w14:paraId="1375E61C" w14:textId="41D489A1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дела, содержащие материалы внутренних расследований;</w:t>
      </w:r>
    </w:p>
    <w:p w14:paraId="2D0977C5" w14:textId="4927AAE6" w:rsidR="0004411D" w:rsidRPr="0004411D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справочно-информационный банк данных по персоналу (картотеки, журналы);</w:t>
      </w:r>
    </w:p>
    <w:p w14:paraId="10D01932" w14:textId="0C41CDE3" w:rsidR="00F220D5" w:rsidRDefault="0004411D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-</w:t>
      </w:r>
      <w:r w:rsidRPr="0004411D">
        <w:rPr>
          <w:rFonts w:ascii="Times New Roman" w:hAnsi="Times New Roman" w:cs="Times New Roman"/>
          <w:sz w:val="24"/>
          <w:szCs w:val="24"/>
        </w:rPr>
        <w:tab/>
        <w:t>копии отчетов, направляемых в государственные контролирующие органы.</w:t>
      </w:r>
    </w:p>
    <w:p w14:paraId="5C409201" w14:textId="77777777" w:rsidR="00DC565B" w:rsidRDefault="007A32EC" w:rsidP="00C46328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Hlk163588558"/>
      <w:r w:rsidRPr="007A32EC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субъектов персональных данных, указанных в подпункте </w:t>
      </w:r>
      <w:bookmarkStart w:id="19" w:name="_Hlk163594755"/>
      <w:r w:rsidRPr="007A32EC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="00F4755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A32EC">
        <w:rPr>
          <w:rFonts w:ascii="Times New Roman" w:hAnsi="Times New Roman" w:cs="Times New Roman"/>
          <w:b/>
          <w:bCs/>
          <w:sz w:val="24"/>
          <w:szCs w:val="24"/>
        </w:rPr>
        <w:t xml:space="preserve"> пункта 2 настоящей Политики</w:t>
      </w:r>
      <w:bookmarkEnd w:id="19"/>
      <w:r w:rsidRPr="007A32EC">
        <w:rPr>
          <w:rFonts w:ascii="Times New Roman" w:hAnsi="Times New Roman" w:cs="Times New Roman"/>
          <w:b/>
          <w:bCs/>
          <w:sz w:val="24"/>
          <w:szCs w:val="24"/>
        </w:rPr>
        <w:t>, обрабатываются в целях:</w:t>
      </w:r>
      <w:bookmarkEnd w:id="18"/>
    </w:p>
    <w:p w14:paraId="4A8430BD" w14:textId="4922455C" w:rsidR="003542DB" w:rsidRPr="00F47554" w:rsidRDefault="00DC565B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542DB" w:rsidRPr="00F47554">
        <w:rPr>
          <w:rFonts w:ascii="Times New Roman" w:hAnsi="Times New Roman" w:cs="Times New Roman"/>
          <w:sz w:val="24"/>
          <w:szCs w:val="24"/>
        </w:rPr>
        <w:t>осуществлени</w:t>
      </w:r>
      <w:r w:rsidR="0045039F">
        <w:rPr>
          <w:rFonts w:ascii="Times New Roman" w:hAnsi="Times New Roman" w:cs="Times New Roman"/>
          <w:sz w:val="24"/>
          <w:szCs w:val="24"/>
        </w:rPr>
        <w:t>я</w:t>
      </w:r>
      <w:r w:rsidR="003542DB" w:rsidRPr="00F47554">
        <w:rPr>
          <w:rFonts w:ascii="Times New Roman" w:hAnsi="Times New Roman" w:cs="Times New Roman"/>
          <w:sz w:val="24"/>
          <w:szCs w:val="24"/>
        </w:rPr>
        <w:t xml:space="preserve"> гражданско-правовых отношений, в том числе связанных с</w:t>
      </w:r>
      <w:r w:rsidR="00F47554">
        <w:rPr>
          <w:rFonts w:ascii="Times New Roman" w:hAnsi="Times New Roman" w:cs="Times New Roman"/>
          <w:sz w:val="24"/>
          <w:szCs w:val="24"/>
        </w:rPr>
        <w:t xml:space="preserve"> подготовкой, заключением и</w:t>
      </w:r>
      <w:r w:rsidR="003542DB" w:rsidRPr="00F47554">
        <w:rPr>
          <w:rFonts w:ascii="Times New Roman" w:hAnsi="Times New Roman" w:cs="Times New Roman"/>
          <w:sz w:val="24"/>
          <w:szCs w:val="24"/>
        </w:rPr>
        <w:t xml:space="preserve"> исполнением обязательств в рамках договоров о </w:t>
      </w:r>
      <w:r w:rsidR="00F47554">
        <w:rPr>
          <w:rFonts w:ascii="Times New Roman" w:hAnsi="Times New Roman" w:cs="Times New Roman"/>
          <w:sz w:val="24"/>
          <w:szCs w:val="24"/>
        </w:rPr>
        <w:t>реализации туристского продукта и (или) туристских услуг,</w:t>
      </w:r>
      <w:r w:rsidR="003542DB" w:rsidRPr="00F47554">
        <w:rPr>
          <w:rFonts w:ascii="Times New Roman" w:hAnsi="Times New Roman" w:cs="Times New Roman"/>
          <w:sz w:val="24"/>
          <w:szCs w:val="24"/>
        </w:rPr>
        <w:t xml:space="preserve"> обеспечением предоставления услуг, входящих в состав </w:t>
      </w:r>
      <w:r w:rsidR="00F47554">
        <w:rPr>
          <w:rFonts w:ascii="Times New Roman" w:hAnsi="Times New Roman" w:cs="Times New Roman"/>
          <w:sz w:val="24"/>
          <w:szCs w:val="24"/>
        </w:rPr>
        <w:t>туристского продукта и или услуг</w:t>
      </w:r>
      <w:r w:rsidR="003542DB" w:rsidRPr="00F47554">
        <w:rPr>
          <w:rFonts w:ascii="Times New Roman" w:hAnsi="Times New Roman" w:cs="Times New Roman"/>
          <w:sz w:val="24"/>
          <w:szCs w:val="24"/>
        </w:rPr>
        <w:t>;</w:t>
      </w:r>
    </w:p>
    <w:p w14:paraId="195CBBB5" w14:textId="727DF7E6" w:rsidR="001D07E3" w:rsidRDefault="001D07E3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Hlk163594126"/>
      <w:bookmarkStart w:id="21" w:name="_Hlk163595589"/>
      <w:bookmarkStart w:id="22" w:name="_Hlk163597439"/>
      <w:r w:rsidRPr="001D07E3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клиентов</w:t>
      </w:r>
      <w:r w:rsidRPr="001D07E3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015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7E3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D07E3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bookmarkEnd w:id="20"/>
    <w:p w14:paraId="0458624D" w14:textId="29897409" w:rsidR="001D07E3" w:rsidRPr="001D07E3" w:rsidRDefault="001D07E3" w:rsidP="00C4632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D07E3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14:paraId="24E3E67F" w14:textId="495AC8A0" w:rsidR="001D07E3" w:rsidRPr="001D07E3" w:rsidRDefault="001D07E3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7E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D0631">
        <w:rPr>
          <w:rFonts w:ascii="Times New Roman" w:hAnsi="Times New Roman" w:cs="Times New Roman"/>
          <w:sz w:val="24"/>
          <w:szCs w:val="24"/>
        </w:rPr>
        <w:t xml:space="preserve"> </w:t>
      </w:r>
      <w:r w:rsidRPr="001D07E3">
        <w:rPr>
          <w:rFonts w:ascii="Times New Roman" w:hAnsi="Times New Roman" w:cs="Times New Roman"/>
          <w:sz w:val="24"/>
          <w:szCs w:val="24"/>
        </w:rPr>
        <w:t xml:space="preserve">вид, серия, номер документа, удостоверяющего личность гражданина РФ, наименование органа, код подразделения органа, выдавшего его, дата выдачи; </w:t>
      </w:r>
    </w:p>
    <w:p w14:paraId="7D6A1ADC" w14:textId="161C6FC5" w:rsidR="001D07E3" w:rsidRDefault="001D07E3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7E3">
        <w:rPr>
          <w:rFonts w:ascii="Times New Roman" w:hAnsi="Times New Roman" w:cs="Times New Roman"/>
          <w:sz w:val="24"/>
          <w:szCs w:val="24"/>
        </w:rPr>
        <w:t>-</w:t>
      </w:r>
      <w:r w:rsidR="00CD0631">
        <w:rPr>
          <w:rFonts w:ascii="Times New Roman" w:hAnsi="Times New Roman" w:cs="Times New Roman"/>
          <w:sz w:val="24"/>
          <w:szCs w:val="24"/>
        </w:rPr>
        <w:t xml:space="preserve"> </w:t>
      </w:r>
      <w:r w:rsidRPr="001D07E3">
        <w:rPr>
          <w:rFonts w:ascii="Times New Roman" w:hAnsi="Times New Roman" w:cs="Times New Roman"/>
          <w:sz w:val="24"/>
          <w:szCs w:val="24"/>
        </w:rPr>
        <w:t xml:space="preserve">адрес места жительства, дата регистрации по месту жительства (месту пребывания); </w:t>
      </w:r>
    </w:p>
    <w:p w14:paraId="6AEA5F1A" w14:textId="035A94BB" w:rsidR="00CD0631" w:rsidRPr="001D07E3" w:rsidRDefault="00CD0631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фактического проживания;</w:t>
      </w:r>
    </w:p>
    <w:p w14:paraId="498A7BB9" w14:textId="388B7E91" w:rsidR="001D07E3" w:rsidRDefault="001D07E3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7E3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почты;</w:t>
      </w:r>
    </w:p>
    <w:p w14:paraId="783D9946" w14:textId="1C206451" w:rsidR="00CD0631" w:rsidRDefault="00CD0631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почтовый адрес. </w:t>
      </w:r>
    </w:p>
    <w:p w14:paraId="1DBA399A" w14:textId="6A2A9A6C" w:rsidR="00CD0631" w:rsidRDefault="00CD0631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Hlk163594704"/>
      <w:bookmarkEnd w:id="21"/>
      <w:r w:rsidRPr="00CD0631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Организации, которые содержат персональные данные </w:t>
      </w:r>
      <w:bookmarkStart w:id="24" w:name="_Hlk163594774"/>
      <w:r w:rsidR="00B77991">
        <w:rPr>
          <w:rFonts w:ascii="Times New Roman" w:hAnsi="Times New Roman" w:cs="Times New Roman"/>
          <w:b/>
          <w:bCs/>
          <w:sz w:val="24"/>
          <w:szCs w:val="24"/>
        </w:rPr>
        <w:t xml:space="preserve">клиентов, указанных в </w:t>
      </w:r>
      <w:r w:rsidR="000150A4">
        <w:rPr>
          <w:rFonts w:ascii="Times New Roman" w:hAnsi="Times New Roman" w:cs="Times New Roman"/>
          <w:b/>
          <w:bCs/>
          <w:sz w:val="24"/>
          <w:szCs w:val="24"/>
        </w:rPr>
        <w:t xml:space="preserve">подпункте </w:t>
      </w:r>
      <w:r w:rsidR="00B77991"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2.4.2. пункта 2 настоящей </w:t>
      </w:r>
      <w:r w:rsidR="00AF31C1" w:rsidRPr="00B77991">
        <w:rPr>
          <w:rFonts w:ascii="Times New Roman" w:hAnsi="Times New Roman" w:cs="Times New Roman"/>
          <w:b/>
          <w:bCs/>
          <w:sz w:val="24"/>
          <w:szCs w:val="24"/>
        </w:rPr>
        <w:t>Политики</w:t>
      </w:r>
      <w:r w:rsidR="00AF31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0631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bookmarkEnd w:id="24"/>
    <w:p w14:paraId="137805FB" w14:textId="6B2264D3" w:rsidR="00CD0631" w:rsidRDefault="00CD0631" w:rsidP="00C4632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D0631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личность;</w:t>
      </w:r>
    </w:p>
    <w:p w14:paraId="71A09437" w14:textId="27609974" w:rsidR="00D2444C" w:rsidRDefault="00D2444C" w:rsidP="00C46328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D0631" w:rsidRPr="00D2444C">
        <w:rPr>
          <w:rFonts w:ascii="Times New Roman" w:hAnsi="Times New Roman" w:cs="Times New Roman"/>
          <w:sz w:val="24"/>
          <w:szCs w:val="24"/>
        </w:rPr>
        <w:t>договор о реализации туристского продукта</w:t>
      </w:r>
      <w:r>
        <w:rPr>
          <w:rFonts w:ascii="Times New Roman" w:hAnsi="Times New Roman" w:cs="Times New Roman"/>
          <w:sz w:val="24"/>
          <w:szCs w:val="24"/>
        </w:rPr>
        <w:t xml:space="preserve"> и (или) отдельных услуг</w:t>
      </w:r>
      <w:r w:rsidR="00CD0631" w:rsidRPr="00D2444C">
        <w:rPr>
          <w:rFonts w:ascii="Times New Roman" w:hAnsi="Times New Roman" w:cs="Times New Roman"/>
          <w:sz w:val="24"/>
          <w:szCs w:val="24"/>
        </w:rPr>
        <w:t>;</w:t>
      </w:r>
    </w:p>
    <w:p w14:paraId="5867F0CA" w14:textId="49B0B2E3" w:rsidR="00CD0631" w:rsidRDefault="00D2444C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631" w:rsidRPr="00CD0631">
        <w:rPr>
          <w:rFonts w:ascii="Times New Roman" w:hAnsi="Times New Roman" w:cs="Times New Roman"/>
          <w:sz w:val="24"/>
          <w:szCs w:val="24"/>
        </w:rPr>
        <w:t>иные документы, подтверждающие право клиентов на получение туристских услуг, входящих в состав туристского продукта (ваучер, путёвка, авиа и ж/д билет, страховой полис и т.п.).</w:t>
      </w:r>
    </w:p>
    <w:bookmarkEnd w:id="22"/>
    <w:bookmarkEnd w:id="23"/>
    <w:p w14:paraId="3609E99B" w14:textId="3A0D5762" w:rsidR="00727E24" w:rsidRDefault="00727E24" w:rsidP="00C46328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E24">
        <w:rPr>
          <w:rFonts w:ascii="Times New Roman" w:hAnsi="Times New Roman" w:cs="Times New Roman"/>
          <w:b/>
          <w:bCs/>
          <w:sz w:val="24"/>
          <w:szCs w:val="24"/>
        </w:rPr>
        <w:t>Персональные данные субъектов персональных данных, указанных в подпункте 2.4.3. пункта 2 настоящей Политики, обрабатываются в целях:</w:t>
      </w:r>
    </w:p>
    <w:p w14:paraId="605CBDE7" w14:textId="1A736FAA" w:rsidR="00727E24" w:rsidRDefault="00595BF1" w:rsidP="00C46328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95BF1">
        <w:rPr>
          <w:rFonts w:ascii="Times New Roman" w:hAnsi="Times New Roman" w:cs="Times New Roman"/>
          <w:sz w:val="24"/>
          <w:szCs w:val="24"/>
        </w:rPr>
        <w:t>осуществлени</w:t>
      </w:r>
      <w:r w:rsidR="0045039F">
        <w:rPr>
          <w:rFonts w:ascii="Times New Roman" w:hAnsi="Times New Roman" w:cs="Times New Roman"/>
          <w:sz w:val="24"/>
          <w:szCs w:val="24"/>
        </w:rPr>
        <w:t>я</w:t>
      </w:r>
      <w:r w:rsidRPr="00595BF1">
        <w:rPr>
          <w:rFonts w:ascii="Times New Roman" w:hAnsi="Times New Roman" w:cs="Times New Roman"/>
          <w:sz w:val="24"/>
          <w:szCs w:val="24"/>
        </w:rPr>
        <w:t xml:space="preserve"> гражданско-правовых отношений, связанных с исполнением обязательств в рамках договоров </w:t>
      </w:r>
      <w:r w:rsidR="00A7143E" w:rsidRPr="00A7143E">
        <w:rPr>
          <w:rFonts w:ascii="Times New Roman" w:hAnsi="Times New Roman" w:cs="Times New Roman"/>
          <w:sz w:val="24"/>
          <w:szCs w:val="24"/>
        </w:rPr>
        <w:t xml:space="preserve">о реализации туристского продукта и (или) туристских услуг, </w:t>
      </w:r>
      <w:r w:rsidR="003C34BF">
        <w:rPr>
          <w:rFonts w:ascii="Times New Roman" w:hAnsi="Times New Roman" w:cs="Times New Roman"/>
          <w:sz w:val="24"/>
          <w:szCs w:val="24"/>
        </w:rPr>
        <w:t xml:space="preserve">в том числе: бронированием туристских услуг, оформлением документов, необходимых для потребления услуг, предоставлением и/или </w:t>
      </w:r>
      <w:r w:rsidR="00A7143E" w:rsidRPr="00A7143E">
        <w:rPr>
          <w:rFonts w:ascii="Times New Roman" w:hAnsi="Times New Roman" w:cs="Times New Roman"/>
          <w:sz w:val="24"/>
          <w:szCs w:val="24"/>
        </w:rPr>
        <w:t>обеспечением предоставления услуг, входящих в состав туристского продукта</w:t>
      </w:r>
      <w:r w:rsidR="003C34BF">
        <w:rPr>
          <w:rFonts w:ascii="Times New Roman" w:hAnsi="Times New Roman" w:cs="Times New Roman"/>
          <w:sz w:val="24"/>
          <w:szCs w:val="24"/>
        </w:rPr>
        <w:t>.</w:t>
      </w:r>
    </w:p>
    <w:p w14:paraId="0DCE20BC" w14:textId="00324DDF" w:rsidR="00182162" w:rsidRPr="00182162" w:rsidRDefault="00182162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16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клиентов</w:t>
      </w:r>
      <w:r w:rsidRPr="00182162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0150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2162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2162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14:paraId="5367A081" w14:textId="7D78A053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 на русском языке;</w:t>
      </w:r>
    </w:p>
    <w:p w14:paraId="498555F8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фамилия, имя в латинской транскрипции, как они указаны в заграничном паспорте;</w:t>
      </w:r>
    </w:p>
    <w:p w14:paraId="1B3FF485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год, месяц и число рождения клиента;</w:t>
      </w:r>
    </w:p>
    <w:p w14:paraId="7F945B98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место рождения;</w:t>
      </w:r>
    </w:p>
    <w:p w14:paraId="798AC8C8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гражданство в настоящее время (при необходимости – гражданство при рождении);</w:t>
      </w:r>
    </w:p>
    <w:p w14:paraId="5C459684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пол;</w:t>
      </w:r>
      <w:r w:rsidRPr="00182162">
        <w:rPr>
          <w:rFonts w:ascii="Times New Roman" w:hAnsi="Times New Roman" w:cs="Times New Roman"/>
          <w:sz w:val="24"/>
          <w:szCs w:val="24"/>
        </w:rPr>
        <w:tab/>
      </w:r>
    </w:p>
    <w:p w14:paraId="74AC3B83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данные об общегражданском паспорте РФ (серия и номер общероссийского паспорта, дата его выдачи, наименование органа, выдавшего паспорт, срок действия общероссийского паспорта либо свидетельства о рождении);</w:t>
      </w:r>
    </w:p>
    <w:p w14:paraId="0E741092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</w:p>
    <w:p w14:paraId="15AC6DCF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данные свидетельства о рождении (для несовершеннолетних граждан);</w:t>
      </w:r>
    </w:p>
    <w:p w14:paraId="12FD5D97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адрес регистрации;</w:t>
      </w:r>
    </w:p>
    <w:p w14:paraId="1CFC36F6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фактический адрес проживания;</w:t>
      </w:r>
    </w:p>
    <w:p w14:paraId="12D52B53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адрес электронной почты;</w:t>
      </w:r>
    </w:p>
    <w:p w14:paraId="16EBCC39" w14:textId="0DD788AD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домашний и контактный (мобильный) телефоны</w:t>
      </w:r>
      <w:r w:rsidR="000150A4">
        <w:rPr>
          <w:rFonts w:ascii="Times New Roman" w:hAnsi="Times New Roman" w:cs="Times New Roman"/>
          <w:sz w:val="24"/>
          <w:szCs w:val="24"/>
        </w:rPr>
        <w:t>;</w:t>
      </w:r>
    </w:p>
    <w:p w14:paraId="6F065B9B" w14:textId="49FE79EE" w:rsid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 xml:space="preserve">дополнительные сведения, представленные по собственному желанию </w:t>
      </w:r>
      <w:r w:rsidR="00B77991">
        <w:rPr>
          <w:rFonts w:ascii="Times New Roman" w:hAnsi="Times New Roman" w:cs="Times New Roman"/>
          <w:sz w:val="24"/>
          <w:szCs w:val="24"/>
        </w:rPr>
        <w:t xml:space="preserve">туристом. </w:t>
      </w:r>
      <w:r w:rsidRPr="001821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52C4A" w14:textId="6165DA5B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 xml:space="preserve">Дополнительная информация, запрашиваемая консульскими службами посольства страны планируемого посещения при необходимости получения в интересах </w:t>
      </w:r>
      <w:r w:rsidR="00B77991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182162">
        <w:rPr>
          <w:rFonts w:ascii="Times New Roman" w:hAnsi="Times New Roman" w:cs="Times New Roman"/>
          <w:sz w:val="24"/>
          <w:szCs w:val="24"/>
        </w:rPr>
        <w:t>визы в посольстве страны планируемого пребывания (п.п.5. п.1.; п.4. ст.6. Федерального закона «О персональных данных»), либо страховыми компаниями в интересах заключения договора, выгодоприобретателем по которому является клиент, которая может включать:</w:t>
      </w:r>
    </w:p>
    <w:p w14:paraId="15B0EAC7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фамилию, имя отца; фамилию, имя матери;</w:t>
      </w:r>
    </w:p>
    <w:p w14:paraId="3F2B8A3E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данные о работодателе и работе (наименование, адрес и телефон работодателя, должность в настоящее время, размер заработной платы);</w:t>
      </w:r>
    </w:p>
    <w:p w14:paraId="04633DF9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данные об учебном заведении – для школьников и студентов (наименование, адрес и телефон учебного заведения);</w:t>
      </w:r>
    </w:p>
    <w:p w14:paraId="6E4D3DF0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изображение (фотография) клиента;</w:t>
      </w:r>
    </w:p>
    <w:p w14:paraId="244E2124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сведения о получении пенсии и о том, кто оплачивает поездку пенсионеру (для пенсионеров);</w:t>
      </w:r>
    </w:p>
    <w:p w14:paraId="645A2CC8" w14:textId="77777777" w:rsidR="00182162" w:rsidRP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даты прошлых выездов в страну планируемого посещения или в группу определенных стран;</w:t>
      </w:r>
    </w:p>
    <w:p w14:paraId="35AFE1BE" w14:textId="77777777" w:rsidR="00B77991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сведения о прошлых депортациях из страны планируемого посещения либо иных нарушениях законодательства иностранных государств;</w:t>
      </w:r>
    </w:p>
    <w:p w14:paraId="7274D22A" w14:textId="1397729B" w:rsidR="00182162" w:rsidRPr="00182162" w:rsidRDefault="00B77991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82162" w:rsidRPr="00182162">
        <w:rPr>
          <w:rFonts w:ascii="Times New Roman" w:hAnsi="Times New Roman" w:cs="Times New Roman"/>
          <w:sz w:val="24"/>
          <w:szCs w:val="24"/>
        </w:rPr>
        <w:t xml:space="preserve"> копии претензий и исковых заявлений, относящиеся к клиентам;</w:t>
      </w:r>
    </w:p>
    <w:p w14:paraId="06AF897A" w14:textId="77777777" w:rsidR="00182162" w:rsidRDefault="0018216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82162">
        <w:rPr>
          <w:rFonts w:ascii="Times New Roman" w:hAnsi="Times New Roman" w:cs="Times New Roman"/>
          <w:sz w:val="24"/>
          <w:szCs w:val="24"/>
        </w:rPr>
        <w:t>-</w:t>
      </w:r>
      <w:r w:rsidRPr="00182162">
        <w:rPr>
          <w:rFonts w:ascii="Times New Roman" w:hAnsi="Times New Roman" w:cs="Times New Roman"/>
          <w:sz w:val="24"/>
          <w:szCs w:val="24"/>
        </w:rPr>
        <w:tab/>
        <w:t>другие требуемые сведения, определяемые консульскими службами посольства страны планируемого посещения.</w:t>
      </w:r>
    </w:p>
    <w:p w14:paraId="0F1F9CE8" w14:textId="04AD75AC" w:rsidR="00B77991" w:rsidRDefault="00B77991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Hlk163595954"/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Организации, которые содержат персональные данные клиентов, указанных в </w:t>
      </w:r>
      <w:r w:rsidR="000150A4">
        <w:rPr>
          <w:rFonts w:ascii="Times New Roman" w:hAnsi="Times New Roman" w:cs="Times New Roman"/>
          <w:b/>
          <w:bCs/>
          <w:sz w:val="24"/>
          <w:szCs w:val="24"/>
        </w:rPr>
        <w:t xml:space="preserve">подпункте 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="00AF31C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. пункта 2 настоящей </w:t>
      </w:r>
      <w:r w:rsidR="00AF31C1" w:rsidRPr="00B77991">
        <w:rPr>
          <w:rFonts w:ascii="Times New Roman" w:hAnsi="Times New Roman" w:cs="Times New Roman"/>
          <w:b/>
          <w:bCs/>
          <w:sz w:val="24"/>
          <w:szCs w:val="24"/>
        </w:rPr>
        <w:t>Политики,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 являются:</w:t>
      </w:r>
    </w:p>
    <w:p w14:paraId="6FAFA8C6" w14:textId="069B4E83" w:rsidR="00B77991" w:rsidRDefault="00B77991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77991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личность;</w:t>
      </w:r>
    </w:p>
    <w:p w14:paraId="1F934B4E" w14:textId="7667CB22" w:rsidR="00AF31C1" w:rsidRDefault="00AF31C1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1C1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за пределами территории</w:t>
      </w:r>
      <w:r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2C2F6518" w14:textId="037C4099" w:rsidR="00AF31C1" w:rsidRDefault="00AF31C1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рождении;</w:t>
      </w:r>
    </w:p>
    <w:p w14:paraId="79500722" w14:textId="2D1F4D67" w:rsidR="00AF31C1" w:rsidRPr="00B77991" w:rsidRDefault="00AF31C1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1C1">
        <w:rPr>
          <w:rFonts w:ascii="Times New Roman" w:hAnsi="Times New Roman" w:cs="Times New Roman"/>
          <w:sz w:val="24"/>
          <w:szCs w:val="24"/>
        </w:rPr>
        <w:t>комплекты документов, сопровождающих процесс оформления</w:t>
      </w:r>
      <w:r>
        <w:rPr>
          <w:rFonts w:ascii="Times New Roman" w:hAnsi="Times New Roman" w:cs="Times New Roman"/>
          <w:sz w:val="24"/>
          <w:szCs w:val="24"/>
        </w:rPr>
        <w:t xml:space="preserve"> визы;</w:t>
      </w:r>
    </w:p>
    <w:p w14:paraId="40EA9928" w14:textId="77777777" w:rsidR="00B77991" w:rsidRDefault="00B77991" w:rsidP="00C46328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2444C">
        <w:rPr>
          <w:rFonts w:ascii="Times New Roman" w:hAnsi="Times New Roman" w:cs="Times New Roman"/>
          <w:sz w:val="24"/>
          <w:szCs w:val="24"/>
        </w:rPr>
        <w:t>договор о реализации туристского продукта</w:t>
      </w:r>
      <w:r>
        <w:rPr>
          <w:rFonts w:ascii="Times New Roman" w:hAnsi="Times New Roman" w:cs="Times New Roman"/>
          <w:sz w:val="24"/>
          <w:szCs w:val="24"/>
        </w:rPr>
        <w:t xml:space="preserve"> и (или) отдельных услуг</w:t>
      </w:r>
      <w:r w:rsidRPr="00D2444C">
        <w:rPr>
          <w:rFonts w:ascii="Times New Roman" w:hAnsi="Times New Roman" w:cs="Times New Roman"/>
          <w:sz w:val="24"/>
          <w:szCs w:val="24"/>
        </w:rPr>
        <w:t>;</w:t>
      </w:r>
    </w:p>
    <w:p w14:paraId="03027CA9" w14:textId="77777777" w:rsidR="00B77991" w:rsidRDefault="00B77991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631">
        <w:rPr>
          <w:rFonts w:ascii="Times New Roman" w:hAnsi="Times New Roman" w:cs="Times New Roman"/>
          <w:sz w:val="24"/>
          <w:szCs w:val="24"/>
        </w:rPr>
        <w:t>иные документы, подтверждающие право клиентов на получение туристских услуг, входящих в состав туристского продукта (ваучер, путёвка, авиа и ж/д билет, страховой полис и т.п.).</w:t>
      </w:r>
    </w:p>
    <w:p w14:paraId="41E768DE" w14:textId="30FFBB39" w:rsidR="000F7B0F" w:rsidRDefault="000F7B0F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Hlk163597253"/>
      <w:bookmarkEnd w:id="25"/>
      <w:r w:rsidRPr="00727E24">
        <w:rPr>
          <w:rFonts w:ascii="Times New Roman" w:hAnsi="Times New Roman" w:cs="Times New Roman"/>
          <w:b/>
          <w:bCs/>
          <w:sz w:val="24"/>
          <w:szCs w:val="24"/>
        </w:rPr>
        <w:t>Персональные данные субъектов персональных данных, указанных в подпункте 2.4.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27E24">
        <w:rPr>
          <w:rFonts w:ascii="Times New Roman" w:hAnsi="Times New Roman" w:cs="Times New Roman"/>
          <w:b/>
          <w:bCs/>
          <w:sz w:val="24"/>
          <w:szCs w:val="24"/>
        </w:rPr>
        <w:t>. пункта 2 настоящей Политики, обрабатываются в целях:</w:t>
      </w:r>
    </w:p>
    <w:bookmarkEnd w:id="26"/>
    <w:p w14:paraId="0B2A1FB3" w14:textId="067D6775" w:rsidR="00B77991" w:rsidRDefault="00793636" w:rsidP="00C46328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636">
        <w:rPr>
          <w:rFonts w:ascii="Times New Roman" w:hAnsi="Times New Roman" w:cs="Times New Roman"/>
          <w:sz w:val="24"/>
          <w:szCs w:val="24"/>
        </w:rPr>
        <w:t>подготовки, заключения и исполнения гражданско-правовых договоров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7CA0C0" w14:textId="1233FFEB" w:rsidR="00793636" w:rsidRPr="00BB0CD7" w:rsidRDefault="00793636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ab/>
      </w:r>
      <w:r w:rsidRPr="00BB0CD7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контрагентов</w:t>
      </w:r>
      <w:r w:rsidRPr="00BB0CD7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CD7">
        <w:rPr>
          <w:rFonts w:ascii="Times New Roman" w:hAnsi="Times New Roman" w:cs="Times New Roman"/>
          <w:b/>
          <w:bCs/>
          <w:sz w:val="24"/>
          <w:szCs w:val="24"/>
        </w:rPr>
        <w:t>3.4.:</w:t>
      </w:r>
    </w:p>
    <w:p w14:paraId="4C2FC85B" w14:textId="77777777" w:rsidR="00793636" w:rsidRP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14:paraId="60262665" w14:textId="77777777" w:rsid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 xml:space="preserve">- вид, серия, номер документа, удостоверяющего личность гражданина РФ, наименование органа, код подразделения органа, выдавшего его, дата выдачи; </w:t>
      </w:r>
    </w:p>
    <w:p w14:paraId="5E5169BB" w14:textId="77777777" w:rsidR="00793636" w:rsidRP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636">
        <w:rPr>
          <w:rFonts w:ascii="Times New Roman" w:hAnsi="Times New Roman" w:cs="Times New Roman"/>
          <w:sz w:val="24"/>
          <w:szCs w:val="24"/>
        </w:rPr>
        <w:t>сведения об идентификационном номере налогоплательщика;</w:t>
      </w:r>
    </w:p>
    <w:p w14:paraId="329BDAA4" w14:textId="77777777" w:rsidR="00793636" w:rsidRP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 xml:space="preserve">- адрес места жительства, дата регистрации по месту жительства (месту пребывания); </w:t>
      </w:r>
    </w:p>
    <w:p w14:paraId="201F9946" w14:textId="77777777" w:rsid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>- адрес фактического проживания;</w:t>
      </w:r>
    </w:p>
    <w:p w14:paraId="63696F6D" w14:textId="69A88729" w:rsidR="00CA4E44" w:rsidRPr="00793636" w:rsidRDefault="00CA4E4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A4E44">
        <w:rPr>
          <w:rFonts w:ascii="Times New Roman" w:hAnsi="Times New Roman" w:cs="Times New Roman"/>
          <w:sz w:val="24"/>
          <w:szCs w:val="24"/>
        </w:rPr>
        <w:t>ведения о трудовом и общем стаже;</w:t>
      </w:r>
      <w:r w:rsidRPr="00CA4E44">
        <w:rPr>
          <w:rFonts w:ascii="Times New Roman" w:hAnsi="Times New Roman" w:cs="Times New Roman"/>
          <w:sz w:val="24"/>
          <w:szCs w:val="24"/>
        </w:rPr>
        <w:tab/>
      </w:r>
    </w:p>
    <w:p w14:paraId="7747E825" w14:textId="77777777" w:rsidR="00793636" w:rsidRP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почты;</w:t>
      </w:r>
    </w:p>
    <w:p w14:paraId="7AB562BA" w14:textId="09811753" w:rsid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>- почтовый адрес</w:t>
      </w:r>
      <w:r w:rsidR="0045039F">
        <w:rPr>
          <w:rFonts w:ascii="Times New Roman" w:hAnsi="Times New Roman" w:cs="Times New Roman"/>
          <w:sz w:val="24"/>
          <w:szCs w:val="24"/>
        </w:rPr>
        <w:t>;</w:t>
      </w:r>
    </w:p>
    <w:p w14:paraId="54EAA4CF" w14:textId="5E66CFF5" w:rsidR="00B77991" w:rsidRDefault="00793636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636">
        <w:rPr>
          <w:rFonts w:ascii="Times New Roman" w:hAnsi="Times New Roman" w:cs="Times New Roman"/>
          <w:sz w:val="24"/>
          <w:szCs w:val="24"/>
        </w:rPr>
        <w:t>- дополнительные сведения, представленные субъектом персональных данных (</w:t>
      </w:r>
      <w:r w:rsidR="00CA4E44" w:rsidRPr="00793636">
        <w:rPr>
          <w:rFonts w:ascii="Times New Roman" w:hAnsi="Times New Roman" w:cs="Times New Roman"/>
          <w:sz w:val="24"/>
          <w:szCs w:val="24"/>
        </w:rPr>
        <w:t>контрагентом) по</w:t>
      </w:r>
      <w:r w:rsidRPr="00793636">
        <w:rPr>
          <w:rFonts w:ascii="Times New Roman" w:hAnsi="Times New Roman" w:cs="Times New Roman"/>
          <w:sz w:val="24"/>
          <w:szCs w:val="24"/>
        </w:rPr>
        <w:t xml:space="preserve"> собственному желанию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E8BAEF" w14:textId="0610D186" w:rsidR="00793636" w:rsidRDefault="00793636" w:rsidP="00C46328">
      <w:pPr>
        <w:pStyle w:val="a3"/>
        <w:numPr>
          <w:ilvl w:val="2"/>
          <w:numId w:val="4"/>
        </w:numPr>
        <w:spacing w:line="240" w:lineRule="auto"/>
        <w:ind w:left="0"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Организации, которые содержат персональные данные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контрагентов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, указанных в 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подпункте 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="00CA4E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77991">
        <w:rPr>
          <w:rFonts w:ascii="Times New Roman" w:hAnsi="Times New Roman" w:cs="Times New Roman"/>
          <w:b/>
          <w:bCs/>
          <w:sz w:val="24"/>
          <w:szCs w:val="24"/>
        </w:rPr>
        <w:t>. пункта 2 настоящей Политики, являются:</w:t>
      </w:r>
    </w:p>
    <w:p w14:paraId="4A582A9B" w14:textId="4F3C658B" w:rsidR="00793636" w:rsidRDefault="00793636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799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77991">
        <w:rPr>
          <w:rFonts w:ascii="Times New Roman" w:hAnsi="Times New Roman" w:cs="Times New Roman"/>
          <w:sz w:val="24"/>
          <w:szCs w:val="24"/>
        </w:rPr>
        <w:t>копия паспорта или иного д</w:t>
      </w:r>
      <w:r w:rsidR="00CA4E44">
        <w:rPr>
          <w:rFonts w:ascii="Times New Roman" w:hAnsi="Times New Roman" w:cs="Times New Roman"/>
          <w:sz w:val="24"/>
          <w:szCs w:val="24"/>
        </w:rPr>
        <w:t>о</w:t>
      </w:r>
      <w:r w:rsidRPr="00B77991">
        <w:rPr>
          <w:rFonts w:ascii="Times New Roman" w:hAnsi="Times New Roman" w:cs="Times New Roman"/>
          <w:sz w:val="24"/>
          <w:szCs w:val="24"/>
        </w:rPr>
        <w:t>кумента, удостоверяющего личность;</w:t>
      </w:r>
    </w:p>
    <w:p w14:paraId="56E2042F" w14:textId="77777777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 копия доверенности;</w:t>
      </w:r>
    </w:p>
    <w:p w14:paraId="37C76D25" w14:textId="77777777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 уставные документы;</w:t>
      </w:r>
    </w:p>
    <w:p w14:paraId="78B2F7C2" w14:textId="77777777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 выписки из ЕГРИП, ЕГРЮЛ;</w:t>
      </w:r>
    </w:p>
    <w:p w14:paraId="04D7CD15" w14:textId="77777777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 копии разрешительных документов (патенты, лицензии, справки, разрешения и т.п.);</w:t>
      </w:r>
    </w:p>
    <w:p w14:paraId="65E35EFE" w14:textId="77777777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 данные, находящиеся в государственных реестрах;</w:t>
      </w:r>
    </w:p>
    <w:p w14:paraId="5EC0113C" w14:textId="333DC164" w:rsidR="000354F4" w:rsidRPr="000354F4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 xml:space="preserve">- договоры, заключаемые </w:t>
      </w:r>
      <w:r>
        <w:rPr>
          <w:rFonts w:ascii="Times New Roman" w:hAnsi="Times New Roman" w:cs="Times New Roman"/>
          <w:sz w:val="24"/>
          <w:szCs w:val="24"/>
        </w:rPr>
        <w:t xml:space="preserve">между Организацией и </w:t>
      </w:r>
      <w:r w:rsidRPr="000354F4">
        <w:rPr>
          <w:rFonts w:ascii="Times New Roman" w:hAnsi="Times New Roman" w:cs="Times New Roman"/>
          <w:sz w:val="24"/>
          <w:szCs w:val="24"/>
        </w:rPr>
        <w:t>контрагентами;</w:t>
      </w:r>
    </w:p>
    <w:p w14:paraId="42F5E452" w14:textId="6EBCA1C1" w:rsidR="00793636" w:rsidRDefault="000354F4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54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4F4">
        <w:rPr>
          <w:rFonts w:ascii="Times New Roman" w:hAnsi="Times New Roman" w:cs="Times New Roman"/>
          <w:sz w:val="24"/>
          <w:szCs w:val="24"/>
        </w:rPr>
        <w:t>иные документы, предоставленные контрагентами с целью подготовки, заключения и исполнения гражданско-правовых договоров</w:t>
      </w:r>
      <w:r w:rsidR="0045039F">
        <w:rPr>
          <w:rFonts w:ascii="Times New Roman" w:hAnsi="Times New Roman" w:cs="Times New Roman"/>
          <w:sz w:val="24"/>
          <w:szCs w:val="24"/>
        </w:rPr>
        <w:t>.</w:t>
      </w:r>
    </w:p>
    <w:p w14:paraId="0E8537AB" w14:textId="04447CFF" w:rsidR="00793636" w:rsidRDefault="000354F4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Hlk163597868"/>
      <w:r w:rsidRPr="00D01BD3">
        <w:rPr>
          <w:rFonts w:ascii="Times New Roman" w:hAnsi="Times New Roman" w:cs="Times New Roman"/>
          <w:b/>
          <w:bCs/>
          <w:sz w:val="24"/>
          <w:szCs w:val="24"/>
        </w:rPr>
        <w:t>Персональные данные субъектов персональных данных, указанных в подпункт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2.4.</w:t>
      </w:r>
      <w:r w:rsidR="00D01BD3" w:rsidRPr="00D01B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01BD3" w:rsidRPr="00D01BD3">
        <w:rPr>
          <w:rFonts w:ascii="Times New Roman" w:hAnsi="Times New Roman" w:cs="Times New Roman"/>
          <w:b/>
          <w:bCs/>
          <w:sz w:val="24"/>
          <w:szCs w:val="24"/>
        </w:rPr>
        <w:t>, 2.4.3., 2.4.4.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пункта 2 настоящей Политики, обрабатываются в целях:</w:t>
      </w:r>
    </w:p>
    <w:bookmarkEnd w:id="27"/>
    <w:p w14:paraId="69E2725B" w14:textId="45FDD987" w:rsidR="00D01BD3" w:rsidRPr="00D01BD3" w:rsidRDefault="00D01BD3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D01BD3">
        <w:rPr>
          <w:rFonts w:ascii="Times New Roman" w:hAnsi="Times New Roman" w:cs="Times New Roman"/>
          <w:sz w:val="24"/>
          <w:szCs w:val="24"/>
        </w:rPr>
        <w:t>установления с субъектами персональных данных обратной связи путем осуществления прямых контактов, предоставления консультационной, организационной, технической и клиентской поддержк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7D4EF1EB" w14:textId="527C00E7" w:rsidR="00D01BD3" w:rsidRPr="00D01BD3" w:rsidRDefault="00D01BD3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163598008"/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клиентов и контрагентов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3.5.:</w:t>
      </w:r>
    </w:p>
    <w:p w14:paraId="58A3B0DE" w14:textId="77777777" w:rsidR="00D01BD3" w:rsidRPr="00D01BD3" w:rsidRDefault="00D01BD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14:paraId="36C1ADAA" w14:textId="77777777" w:rsidR="00D01BD3" w:rsidRPr="00D01BD3" w:rsidRDefault="00D01BD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почты;</w:t>
      </w:r>
    </w:p>
    <w:p w14:paraId="3F3028B3" w14:textId="77777777" w:rsidR="00D01BD3" w:rsidRPr="00D01BD3" w:rsidRDefault="00D01BD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 xml:space="preserve">- почтовый адрес. </w:t>
      </w:r>
    </w:p>
    <w:p w14:paraId="359641FB" w14:textId="0BE30A9F" w:rsidR="00D01BD3" w:rsidRPr="00D01BD3" w:rsidRDefault="00D01BD3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BD3">
        <w:rPr>
          <w:rFonts w:ascii="Times New Roman" w:hAnsi="Times New Roman" w:cs="Times New Roman"/>
          <w:b/>
          <w:bCs/>
          <w:sz w:val="24"/>
          <w:szCs w:val="24"/>
        </w:rPr>
        <w:t>Документами Организации, которые содержат персональные данные клиентов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контрагентов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используемые для целей, установленных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3.5. 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настоящей Политики, являются:</w:t>
      </w:r>
    </w:p>
    <w:p w14:paraId="606E03B0" w14:textId="2D6414B3" w:rsidR="00D01BD3" w:rsidRPr="00D01BD3" w:rsidRDefault="00D01BD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договоры/копии договоров, заключенных клиентами и контрагентами с Организацией</w:t>
      </w:r>
      <w:r w:rsidRPr="00D01BD3">
        <w:rPr>
          <w:rFonts w:ascii="Times New Roman" w:hAnsi="Times New Roman" w:cs="Times New Roman"/>
          <w:sz w:val="24"/>
          <w:szCs w:val="24"/>
        </w:rPr>
        <w:t>;</w:t>
      </w:r>
    </w:p>
    <w:p w14:paraId="0DDE06D1" w14:textId="3E9CEA67" w:rsidR="00324834" w:rsidRPr="00182162" w:rsidRDefault="00D01BD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сформированные Организацией электронные базы данных.</w:t>
      </w:r>
    </w:p>
    <w:p w14:paraId="4D75C71C" w14:textId="5BB3CF70" w:rsidR="00324834" w:rsidRPr="00CA4273" w:rsidRDefault="00D01BD3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Hlk163598065"/>
      <w:bookmarkStart w:id="30" w:name="_Hlk163598322"/>
      <w:bookmarkEnd w:id="28"/>
      <w:r w:rsidRPr="00CA4273">
        <w:rPr>
          <w:rFonts w:ascii="Times New Roman" w:hAnsi="Times New Roman" w:cs="Times New Roman"/>
          <w:b/>
          <w:bCs/>
          <w:sz w:val="24"/>
          <w:szCs w:val="24"/>
        </w:rPr>
        <w:t>Персональные данные субъектов персональных данных, указанных в подпункт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>ах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 xml:space="preserve"> 2.4.2., 2.4.3., 2.4.4. пункта 2 настоящей Политики, обрабатываются в целях:</w:t>
      </w:r>
    </w:p>
    <w:bookmarkEnd w:id="29"/>
    <w:p w14:paraId="60124227" w14:textId="7DA4A2BD" w:rsidR="00CA4273" w:rsidRDefault="00CA4273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4273">
        <w:rPr>
          <w:rFonts w:ascii="Times New Roman" w:hAnsi="Times New Roman" w:cs="Times New Roman"/>
          <w:sz w:val="24"/>
          <w:szCs w:val="24"/>
        </w:rPr>
        <w:t>формирование базы контрагентов для заключения и исполнения договоров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85DE9C" w14:textId="1C29EC62" w:rsidR="00CA4273" w:rsidRPr="00D01BD3" w:rsidRDefault="00CA4273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BD3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клиентов и контрагентов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14:paraId="30B9E84E" w14:textId="77777777" w:rsidR="00CA4273" w:rsidRPr="00D01BD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14:paraId="6711C5CF" w14:textId="29EF0786" w:rsidR="00CA4273" w:rsidRPr="00D01BD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</w:t>
      </w:r>
      <w:r w:rsidR="0045039F">
        <w:rPr>
          <w:rFonts w:ascii="Times New Roman" w:hAnsi="Times New Roman" w:cs="Times New Roman"/>
          <w:sz w:val="24"/>
          <w:szCs w:val="24"/>
        </w:rPr>
        <w:t>.</w:t>
      </w:r>
    </w:p>
    <w:p w14:paraId="082E8B40" w14:textId="04103B62" w:rsidR="00CA4273" w:rsidRPr="00D01BD3" w:rsidRDefault="00CA4273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1BD3">
        <w:rPr>
          <w:rFonts w:ascii="Times New Roman" w:hAnsi="Times New Roman" w:cs="Times New Roman"/>
          <w:b/>
          <w:bCs/>
          <w:sz w:val="24"/>
          <w:szCs w:val="24"/>
        </w:rPr>
        <w:t>Документами Организации, которые содержат персональные данные клиентов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контрагентов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используемые для целей, установленных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3.6. </w:t>
      </w:r>
      <w:r w:rsidRPr="00D01BD3">
        <w:rPr>
          <w:rFonts w:ascii="Times New Roman" w:hAnsi="Times New Roman" w:cs="Times New Roman"/>
          <w:b/>
          <w:bCs/>
          <w:sz w:val="24"/>
          <w:szCs w:val="24"/>
        </w:rPr>
        <w:t>настоящей Политики, являются:</w:t>
      </w:r>
    </w:p>
    <w:p w14:paraId="7CA0CD05" w14:textId="77777777" w:rsidR="00CA4273" w:rsidRPr="00D01BD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договоры/копии договоров, заключенных клиентами и контрагентами с Организацией</w:t>
      </w:r>
      <w:r w:rsidRPr="00D01BD3">
        <w:rPr>
          <w:rFonts w:ascii="Times New Roman" w:hAnsi="Times New Roman" w:cs="Times New Roman"/>
          <w:sz w:val="24"/>
          <w:szCs w:val="24"/>
        </w:rPr>
        <w:t>;</w:t>
      </w:r>
    </w:p>
    <w:p w14:paraId="3FE6308D" w14:textId="77777777" w:rsid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B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сформированные Организацией электронные базы данных.</w:t>
      </w:r>
    </w:p>
    <w:p w14:paraId="0671D759" w14:textId="3D45A989" w:rsidR="00CA4273" w:rsidRPr="00CA4273" w:rsidRDefault="00CA4273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1" w:name="_Hlk163598828"/>
      <w:bookmarkEnd w:id="30"/>
      <w:r w:rsidRPr="00CA4273">
        <w:rPr>
          <w:rFonts w:ascii="Times New Roman" w:hAnsi="Times New Roman" w:cs="Times New Roman"/>
          <w:b/>
          <w:bCs/>
          <w:sz w:val="24"/>
          <w:szCs w:val="24"/>
        </w:rPr>
        <w:t>Персональные</w:t>
      </w:r>
      <w:r w:rsidRPr="00CA4273">
        <w:rPr>
          <w:rFonts w:ascii="Times New Roman" w:hAnsi="Times New Roman" w:cs="Times New Roman"/>
          <w:sz w:val="24"/>
          <w:szCs w:val="24"/>
        </w:rPr>
        <w:t xml:space="preserve"> 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>данные субъектов персональных данных, указанных в подпункт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ах 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>2.4.2., 2.4.3.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>пункта 2 настоящей Политики, обрабатываются в целях:</w:t>
      </w:r>
    </w:p>
    <w:bookmarkEnd w:id="31"/>
    <w:p w14:paraId="37709DBC" w14:textId="77777777" w:rsid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273">
        <w:rPr>
          <w:rFonts w:ascii="Times New Roman" w:hAnsi="Times New Roman" w:cs="Times New Roman"/>
          <w:sz w:val="24"/>
          <w:szCs w:val="24"/>
        </w:rPr>
        <w:t xml:space="preserve">- продвижения услуг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CA4273">
        <w:rPr>
          <w:rFonts w:ascii="Times New Roman" w:hAnsi="Times New Roman" w:cs="Times New Roman"/>
          <w:sz w:val="24"/>
          <w:szCs w:val="24"/>
        </w:rPr>
        <w:t xml:space="preserve"> на рынке, в том числе путем публикации отзывов с целью повышения осведомленности посетителей Сайта об услугах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CA4273">
        <w:rPr>
          <w:rFonts w:ascii="Times New Roman" w:hAnsi="Times New Roman" w:cs="Times New Roman"/>
          <w:sz w:val="24"/>
          <w:szCs w:val="24"/>
        </w:rPr>
        <w:t>, изучения мнения об услугах, контроля качества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3AA8E" w14:textId="3485CBDB" w:rsidR="00CA4273" w:rsidRPr="00161119" w:rsidRDefault="00CA4273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2" w:name="_Hlk163599131"/>
      <w:r w:rsidRPr="00161119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клиентов</w:t>
      </w:r>
      <w:r w:rsidRPr="00161119">
        <w:rPr>
          <w:rFonts w:ascii="Times New Roman" w:hAnsi="Times New Roman" w:cs="Times New Roman"/>
          <w:b/>
          <w:bCs/>
          <w:sz w:val="24"/>
          <w:szCs w:val="24"/>
        </w:rPr>
        <w:t>, обрабатываемые Организацией в целях, указанных в п.</w:t>
      </w:r>
      <w:r w:rsidR="004503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111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3130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61119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bookmarkEnd w:id="32"/>
    <w:p w14:paraId="6EC2EF30" w14:textId="77777777" w:rsid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273">
        <w:rPr>
          <w:rFonts w:ascii="Times New Roman" w:hAnsi="Times New Roman" w:cs="Times New Roman"/>
          <w:sz w:val="24"/>
          <w:szCs w:val="24"/>
        </w:rPr>
        <w:t>- фамилия, имя, отчество (при наличии);</w:t>
      </w:r>
    </w:p>
    <w:p w14:paraId="23506D4C" w14:textId="38239DB5" w:rsidR="00CA4273" w:rsidRP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фотоизображение, видеоизображение</w:t>
      </w:r>
      <w:r w:rsidR="0045039F">
        <w:rPr>
          <w:rFonts w:ascii="Times New Roman" w:hAnsi="Times New Roman" w:cs="Times New Roman"/>
          <w:sz w:val="24"/>
          <w:szCs w:val="24"/>
        </w:rPr>
        <w:t>;</w:t>
      </w:r>
    </w:p>
    <w:p w14:paraId="475EE9F7" w14:textId="65EF1BE3" w:rsidR="00CA4273" w:rsidRP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273">
        <w:rPr>
          <w:rFonts w:ascii="Times New Roman" w:hAnsi="Times New Roman" w:cs="Times New Roman"/>
          <w:sz w:val="24"/>
          <w:szCs w:val="24"/>
        </w:rPr>
        <w:t>- номер телефона, адрес электронной почты</w:t>
      </w:r>
      <w:r w:rsidR="0045039F">
        <w:rPr>
          <w:rFonts w:ascii="Times New Roman" w:hAnsi="Times New Roman" w:cs="Times New Roman"/>
          <w:sz w:val="24"/>
          <w:szCs w:val="24"/>
        </w:rPr>
        <w:t>.</w:t>
      </w:r>
    </w:p>
    <w:p w14:paraId="1F42875E" w14:textId="67A4AD14" w:rsidR="00CA4273" w:rsidRPr="00161119" w:rsidRDefault="00161119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273" w:rsidRPr="00161119">
        <w:rPr>
          <w:rFonts w:ascii="Times New Roman" w:hAnsi="Times New Roman" w:cs="Times New Roman"/>
          <w:b/>
          <w:bCs/>
          <w:sz w:val="24"/>
          <w:szCs w:val="24"/>
        </w:rPr>
        <w:t>Документами Организации, которые содержат персональные данные клиентов</w:t>
      </w:r>
      <w:r w:rsidR="008D3F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A4273" w:rsidRPr="001611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3" w:name="_Hlk163600306"/>
      <w:r w:rsidR="00CA4273" w:rsidRPr="00161119">
        <w:rPr>
          <w:rFonts w:ascii="Times New Roman" w:hAnsi="Times New Roman" w:cs="Times New Roman"/>
          <w:b/>
          <w:bCs/>
          <w:sz w:val="24"/>
          <w:szCs w:val="24"/>
        </w:rPr>
        <w:t>используемые для целей, установленных пунктом 3.</w:t>
      </w:r>
      <w:r w:rsidRPr="001611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A4273" w:rsidRPr="00161119">
        <w:rPr>
          <w:rFonts w:ascii="Times New Roman" w:hAnsi="Times New Roman" w:cs="Times New Roman"/>
          <w:b/>
          <w:bCs/>
          <w:sz w:val="24"/>
          <w:szCs w:val="24"/>
        </w:rPr>
        <w:t>. настоящей Политики, являются:</w:t>
      </w:r>
    </w:p>
    <w:bookmarkEnd w:id="33"/>
    <w:p w14:paraId="564FE46F" w14:textId="77777777" w:rsidR="00CA4273" w:rsidRP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273">
        <w:rPr>
          <w:rFonts w:ascii="Times New Roman" w:hAnsi="Times New Roman" w:cs="Times New Roman"/>
          <w:sz w:val="24"/>
          <w:szCs w:val="24"/>
        </w:rPr>
        <w:t>- договоры/копии договоров, заключенных клиентами и контрагентами с Организацией;</w:t>
      </w:r>
    </w:p>
    <w:p w14:paraId="3484895C" w14:textId="326DF52E" w:rsidR="00CA4273" w:rsidRDefault="00CA427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4273">
        <w:rPr>
          <w:rFonts w:ascii="Times New Roman" w:hAnsi="Times New Roman" w:cs="Times New Roman"/>
          <w:sz w:val="24"/>
          <w:szCs w:val="24"/>
        </w:rPr>
        <w:t>-  сформированные Организацией электронные базы данных</w:t>
      </w:r>
      <w:r w:rsidR="00161119">
        <w:rPr>
          <w:rFonts w:ascii="Times New Roman" w:hAnsi="Times New Roman" w:cs="Times New Roman"/>
          <w:sz w:val="24"/>
          <w:szCs w:val="24"/>
        </w:rPr>
        <w:t>;</w:t>
      </w:r>
    </w:p>
    <w:p w14:paraId="6ECFABE1" w14:textId="3390D58C" w:rsidR="00161119" w:rsidRDefault="00161119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предоставленные клиентами или сделанные Организацией, ее представителями фото</w:t>
      </w:r>
      <w:r w:rsidR="008D3F9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 видеоизображения во время предоставления Организацией услуг. </w:t>
      </w:r>
    </w:p>
    <w:p w14:paraId="3A264C54" w14:textId="0B66FE0A" w:rsidR="00CA4273" w:rsidRDefault="00CA4273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Hlk163598851"/>
      <w:bookmarkStart w:id="35" w:name="_Hlk163599902"/>
      <w:r w:rsidRPr="00CA4273">
        <w:rPr>
          <w:rFonts w:ascii="Times New Roman" w:hAnsi="Times New Roman" w:cs="Times New Roman"/>
          <w:b/>
          <w:bCs/>
          <w:sz w:val="24"/>
          <w:szCs w:val="24"/>
        </w:rPr>
        <w:t xml:space="preserve">Конфиденциальная персональная информация </w:t>
      </w:r>
      <w:bookmarkEnd w:id="34"/>
      <w:r w:rsidRPr="00CA4273">
        <w:rPr>
          <w:rFonts w:ascii="Times New Roman" w:hAnsi="Times New Roman" w:cs="Times New Roman"/>
          <w:b/>
          <w:bCs/>
          <w:sz w:val="24"/>
          <w:szCs w:val="24"/>
        </w:rPr>
        <w:t>субъектов персональных данных, указанных в подпункте 2.4.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>. пункта 2 настоящей Политики, обрабатыва</w:t>
      </w:r>
      <w:r w:rsidR="008D3F9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A4273">
        <w:rPr>
          <w:rFonts w:ascii="Times New Roman" w:hAnsi="Times New Roman" w:cs="Times New Roman"/>
          <w:b/>
          <w:bCs/>
          <w:sz w:val="24"/>
          <w:szCs w:val="24"/>
        </w:rPr>
        <w:t>тся в целях:</w:t>
      </w:r>
    </w:p>
    <w:bookmarkEnd w:id="35"/>
    <w:p w14:paraId="1E5E48B3" w14:textId="265925C8" w:rsidR="00CA4273" w:rsidRDefault="00161119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1119">
        <w:rPr>
          <w:rFonts w:ascii="Times New Roman" w:hAnsi="Times New Roman" w:cs="Times New Roman"/>
          <w:sz w:val="24"/>
          <w:szCs w:val="24"/>
        </w:rPr>
        <w:t>сбора статистической информации о действиях и функциях, которые больше всего интересуют пользователей Сайте, с целью обеспечения лучшего и более персонализированного опыта, изучения спроса, повышения качества обслуживания</w:t>
      </w:r>
      <w:r w:rsidR="00B426D3">
        <w:rPr>
          <w:rFonts w:ascii="Times New Roman" w:hAnsi="Times New Roman" w:cs="Times New Roman"/>
          <w:sz w:val="24"/>
          <w:szCs w:val="24"/>
        </w:rPr>
        <w:t xml:space="preserve">, </w:t>
      </w:r>
      <w:r w:rsidR="00B426D3" w:rsidRPr="00B426D3">
        <w:rPr>
          <w:rFonts w:ascii="Times New Roman" w:hAnsi="Times New Roman" w:cs="Times New Roman"/>
          <w:sz w:val="24"/>
          <w:szCs w:val="24"/>
        </w:rPr>
        <w:lastRenderedPageBreak/>
        <w:t>организации доступа к информации</w:t>
      </w:r>
      <w:r w:rsidR="008D3F9F">
        <w:rPr>
          <w:rFonts w:ascii="Times New Roman" w:hAnsi="Times New Roman" w:cs="Times New Roman"/>
          <w:sz w:val="24"/>
          <w:szCs w:val="24"/>
        </w:rPr>
        <w:t xml:space="preserve"> о</w:t>
      </w:r>
      <w:r w:rsidR="00B426D3" w:rsidRPr="00B426D3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B426D3">
        <w:rPr>
          <w:rFonts w:ascii="Times New Roman" w:hAnsi="Times New Roman" w:cs="Times New Roman"/>
          <w:sz w:val="24"/>
          <w:szCs w:val="24"/>
        </w:rPr>
        <w:t>Организации</w:t>
      </w:r>
      <w:r w:rsidR="00B426D3" w:rsidRPr="00B426D3">
        <w:rPr>
          <w:rFonts w:ascii="Times New Roman" w:hAnsi="Times New Roman" w:cs="Times New Roman"/>
          <w:sz w:val="24"/>
          <w:szCs w:val="24"/>
        </w:rPr>
        <w:t>, размещаемой</w:t>
      </w:r>
      <w:r w:rsidR="00B426D3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B426D3" w:rsidRPr="00B426D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</w:t>
      </w:r>
      <w:r w:rsidR="00B426D3">
        <w:rPr>
          <w:rFonts w:ascii="Times New Roman" w:hAnsi="Times New Roman" w:cs="Times New Roman"/>
          <w:sz w:val="24"/>
          <w:szCs w:val="24"/>
        </w:rPr>
        <w:t xml:space="preserve"> </w:t>
      </w:r>
      <w:r w:rsidR="00B426D3" w:rsidRPr="00B426D3">
        <w:rPr>
          <w:rFonts w:ascii="Times New Roman" w:hAnsi="Times New Roman" w:cs="Times New Roman"/>
          <w:sz w:val="24"/>
          <w:szCs w:val="24"/>
        </w:rPr>
        <w:t>сети «Интернет».</w:t>
      </w:r>
    </w:p>
    <w:p w14:paraId="234D7F80" w14:textId="54A7B0B8" w:rsidR="00161119" w:rsidRDefault="00C31301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301">
        <w:rPr>
          <w:rFonts w:ascii="Times New Roman" w:hAnsi="Times New Roman" w:cs="Times New Roman"/>
          <w:b/>
          <w:bCs/>
          <w:sz w:val="24"/>
          <w:szCs w:val="24"/>
        </w:rPr>
        <w:t>Конфиденциальная персональная информация</w:t>
      </w:r>
      <w:r w:rsidR="00BB0CD7">
        <w:rPr>
          <w:rFonts w:ascii="Times New Roman" w:hAnsi="Times New Roman" w:cs="Times New Roman"/>
          <w:b/>
          <w:bCs/>
          <w:sz w:val="24"/>
          <w:szCs w:val="24"/>
        </w:rPr>
        <w:t xml:space="preserve"> пользователей</w:t>
      </w:r>
      <w:r w:rsidR="00161119" w:rsidRPr="00C31301">
        <w:rPr>
          <w:rFonts w:ascii="Times New Roman" w:hAnsi="Times New Roman" w:cs="Times New Roman"/>
          <w:b/>
          <w:bCs/>
          <w:sz w:val="24"/>
          <w:szCs w:val="24"/>
        </w:rPr>
        <w:t>, обрабатываем</w:t>
      </w:r>
      <w:r w:rsidRPr="00C31301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161119" w:rsidRPr="00C31301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Организацией в целях, указанных в п.</w:t>
      </w:r>
      <w:r w:rsidR="00286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1119" w:rsidRPr="00C3130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C313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61119" w:rsidRPr="00C31301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14:paraId="0D742946" w14:textId="77777777" w:rsidR="00BB0CD7" w:rsidRDefault="00B426D3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33FC">
        <w:rPr>
          <w:rFonts w:ascii="Times New Roman" w:hAnsi="Times New Roman" w:cs="Times New Roman"/>
          <w:sz w:val="24"/>
          <w:szCs w:val="24"/>
        </w:rPr>
        <w:t>-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</w:t>
      </w:r>
      <w:r w:rsidR="00BB0CD7">
        <w:rPr>
          <w:rFonts w:ascii="Times New Roman" w:hAnsi="Times New Roman" w:cs="Times New Roman"/>
          <w:sz w:val="24"/>
          <w:szCs w:val="24"/>
        </w:rPr>
        <w:t>;</w:t>
      </w:r>
    </w:p>
    <w:p w14:paraId="16B78527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6D3" w:rsidRPr="005533FC">
        <w:rPr>
          <w:rFonts w:ascii="Times New Roman" w:hAnsi="Times New Roman" w:cs="Times New Roman"/>
          <w:sz w:val="24"/>
          <w:szCs w:val="24"/>
        </w:rPr>
        <w:t>IP-адрес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8F6C32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данные файлов </w:t>
      </w:r>
      <w:proofErr w:type="spellStart"/>
      <w:r w:rsidR="00B426D3" w:rsidRPr="005533FC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108CF8F" w14:textId="3BDEA924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параметры и настройки интернет-браузеров (или иных программ, с помощью котор</w:t>
      </w:r>
      <w:r w:rsidR="00286718">
        <w:rPr>
          <w:rFonts w:ascii="Times New Roman" w:hAnsi="Times New Roman" w:cs="Times New Roman"/>
          <w:sz w:val="24"/>
          <w:szCs w:val="24"/>
        </w:rPr>
        <w:t>ых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осуществляется доступ к сервисам сайта)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70D7CF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файлы журналов, технические характеристики оборудования и программного обеспечения, используемых пользователем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86EBB6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дата и время доступа к сервисам</w:t>
      </w:r>
      <w:r>
        <w:rPr>
          <w:rFonts w:ascii="Times New Roman" w:hAnsi="Times New Roman" w:cs="Times New Roman"/>
          <w:sz w:val="24"/>
          <w:szCs w:val="24"/>
        </w:rPr>
        <w:t xml:space="preserve"> Сайта;</w:t>
      </w:r>
    </w:p>
    <w:p w14:paraId="6942FA64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адреса запрашиваемых страниц</w:t>
      </w:r>
      <w:r>
        <w:rPr>
          <w:rFonts w:ascii="Times New Roman" w:hAnsi="Times New Roman" w:cs="Times New Roman"/>
          <w:sz w:val="24"/>
          <w:szCs w:val="24"/>
        </w:rPr>
        <w:t>;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2EC3BC" w14:textId="77777777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6D3" w:rsidRPr="005533FC">
        <w:rPr>
          <w:rFonts w:ascii="Times New Roman" w:hAnsi="Times New Roman" w:cs="Times New Roman"/>
          <w:sz w:val="24"/>
          <w:szCs w:val="24"/>
        </w:rPr>
        <w:t>истори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заказов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F020E6" w14:textId="1E04696E" w:rsidR="00BB0CD7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286718">
        <w:rPr>
          <w:rFonts w:ascii="Times New Roman" w:hAnsi="Times New Roman" w:cs="Times New Roman"/>
          <w:sz w:val="24"/>
          <w:szCs w:val="24"/>
        </w:rPr>
        <w:t>я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 о подписках и сообщениях в службу поддержки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3DC98A" w14:textId="48BE94B9" w:rsidR="00B426D3" w:rsidRPr="005533FC" w:rsidRDefault="00BB0CD7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26D3" w:rsidRPr="005533FC">
        <w:rPr>
          <w:rFonts w:ascii="Times New Roman" w:hAnsi="Times New Roman" w:cs="Times New Roman"/>
          <w:sz w:val="24"/>
          <w:szCs w:val="24"/>
        </w:rPr>
        <w:t xml:space="preserve">иная подобная информация. </w:t>
      </w:r>
    </w:p>
    <w:p w14:paraId="6E463C41" w14:textId="6578C4C0" w:rsidR="00BB0CD7" w:rsidRPr="00BB0CD7" w:rsidRDefault="00BB0CD7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163601644"/>
      <w:r w:rsidRPr="00BB0CD7">
        <w:rPr>
          <w:rFonts w:ascii="Times New Roman" w:hAnsi="Times New Roman" w:cs="Times New Roman"/>
          <w:b/>
          <w:bCs/>
          <w:sz w:val="24"/>
          <w:szCs w:val="24"/>
        </w:rPr>
        <w:t>Конфиденциальн</w:t>
      </w:r>
      <w:r w:rsidR="001E6BE2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BB0CD7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персональная информация</w:t>
      </w:r>
      <w:bookmarkEnd w:id="3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CD7">
        <w:rPr>
          <w:rFonts w:ascii="Times New Roman" w:hAnsi="Times New Roman" w:cs="Times New Roman"/>
          <w:sz w:val="24"/>
          <w:szCs w:val="24"/>
        </w:rPr>
        <w:t>пользователей,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0CD7">
        <w:rPr>
          <w:rFonts w:ascii="Times New Roman" w:hAnsi="Times New Roman" w:cs="Times New Roman"/>
          <w:sz w:val="24"/>
          <w:szCs w:val="24"/>
        </w:rPr>
        <w:t>используемая для целей, установленных пунктом 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0CD7">
        <w:rPr>
          <w:rFonts w:ascii="Times New Roman" w:hAnsi="Times New Roman" w:cs="Times New Roman"/>
          <w:sz w:val="24"/>
          <w:szCs w:val="24"/>
        </w:rPr>
        <w:t xml:space="preserve">. настоящей Политики, </w:t>
      </w:r>
      <w:r w:rsidR="001E6BE2">
        <w:rPr>
          <w:rFonts w:ascii="Times New Roman" w:hAnsi="Times New Roman" w:cs="Times New Roman"/>
          <w:sz w:val="24"/>
          <w:szCs w:val="24"/>
        </w:rPr>
        <w:t>содержится в</w:t>
      </w:r>
      <w:r w:rsidRPr="00BB0CD7">
        <w:rPr>
          <w:rFonts w:ascii="Times New Roman" w:hAnsi="Times New Roman" w:cs="Times New Roman"/>
          <w:sz w:val="24"/>
          <w:szCs w:val="24"/>
        </w:rPr>
        <w:t>:</w:t>
      </w:r>
    </w:p>
    <w:p w14:paraId="466442F6" w14:textId="309A1814" w:rsidR="00BB0CD7" w:rsidRDefault="001E6BE2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0CD7" w:rsidRPr="00BB0CD7">
        <w:rPr>
          <w:rFonts w:ascii="Times New Roman" w:hAnsi="Times New Roman" w:cs="Times New Roman"/>
          <w:sz w:val="24"/>
          <w:szCs w:val="24"/>
        </w:rPr>
        <w:t>текстовы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B0CD7" w:rsidRPr="00BB0CD7">
        <w:rPr>
          <w:rFonts w:ascii="Times New Roman" w:hAnsi="Times New Roman" w:cs="Times New Roman"/>
          <w:sz w:val="24"/>
          <w:szCs w:val="24"/>
        </w:rPr>
        <w:t xml:space="preserve"> файл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BB0CD7" w:rsidRPr="00BB0CD7">
        <w:rPr>
          <w:rFonts w:ascii="Times New Roman" w:hAnsi="Times New Roman" w:cs="Times New Roman"/>
          <w:sz w:val="24"/>
          <w:szCs w:val="24"/>
        </w:rPr>
        <w:t>, которые сайт сохраняет на компьютере пользователя с помощью браузера.</w:t>
      </w:r>
    </w:p>
    <w:p w14:paraId="1D591A85" w14:textId="77777777" w:rsidR="001E6BE2" w:rsidRPr="00BB0CD7" w:rsidRDefault="001E6BE2" w:rsidP="00C46328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7358561" w14:textId="1A2D57D7" w:rsidR="0004411D" w:rsidRPr="003C4764" w:rsidRDefault="0004411D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b/>
          <w:sz w:val="24"/>
          <w:szCs w:val="24"/>
        </w:rPr>
        <w:t>Получение</w:t>
      </w:r>
      <w:r w:rsidRPr="0004411D">
        <w:rPr>
          <w:rFonts w:ascii="Times New Roman" w:hAnsi="Times New Roman" w:cs="Times New Roman"/>
          <w:b/>
          <w:bCs/>
          <w:sz w:val="24"/>
          <w:szCs w:val="24"/>
        </w:rPr>
        <w:t xml:space="preserve"> и обработка персональных данных работников</w:t>
      </w:r>
    </w:p>
    <w:p w14:paraId="37D6AAEF" w14:textId="77777777" w:rsidR="001E6BE2" w:rsidRPr="00C760B9" w:rsidRDefault="001E6BE2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7" w:name="_Hlk163600563"/>
      <w:r w:rsidRPr="001E6BE2">
        <w:rPr>
          <w:rFonts w:ascii="Times New Roman" w:hAnsi="Times New Roman" w:cs="Times New Roman"/>
          <w:b/>
          <w:bCs/>
          <w:sz w:val="24"/>
          <w:szCs w:val="24"/>
        </w:rPr>
        <w:t>Получение</w:t>
      </w:r>
      <w:r w:rsidRPr="00C7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персональных данных.</w:t>
      </w:r>
    </w:p>
    <w:p w14:paraId="09835DAB" w14:textId="77777777" w:rsidR="001E6BE2" w:rsidRPr="001E6BE2" w:rsidRDefault="001E6BE2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BE2"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данных, за исключением общедоступных персональных данных, осуществляется Оператором непосредственно у субъектов персональных данных, либо лиц, имеющих надлежащим образом оформленные полномочия представлять интересы субъектов персональных данных при </w:t>
      </w:r>
      <w:r w:rsidRPr="00A66E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</w:t>
      </w:r>
      <w:r w:rsidRPr="009745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данных Оператору. </w:t>
      </w:r>
    </w:p>
    <w:p w14:paraId="0DCB015C" w14:textId="1BB173A5" w:rsidR="00A47E97" w:rsidRPr="00A47E97" w:rsidRDefault="001E6BE2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персональные данные</w:t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убъекта можно получить только у </w:t>
      </w:r>
      <w:r w:rsidRPr="008B4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третьей стороны, то субъект </w:t>
      </w:r>
      <w:r w:rsidR="00A47E97"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уведомляется об этом заранее и от него должно быть получено письменное согласие. Организация сообщает </w:t>
      </w:r>
      <w:r w:rsid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субъекту персональных данных</w:t>
      </w:r>
      <w:r w:rsidR="00A47E97"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 w:rsid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 w:rsidR="00A47E97"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письменное согласие на их получение.</w:t>
      </w:r>
    </w:p>
    <w:p w14:paraId="5570FD10" w14:textId="6FDD60EB" w:rsidR="00A47E97" w:rsidRPr="00A47E97" w:rsidRDefault="00A47E97" w:rsidP="00C46328">
      <w:pPr>
        <w:pStyle w:val="a3"/>
        <w:numPr>
          <w:ilvl w:val="2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не имеет права получать и обрабатывать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субъекте персональных данных</w:t>
      </w:r>
      <w:r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7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относящиеся</w:t>
      </w:r>
      <w:r w:rsidRPr="00A47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РФ в области персональных данных к специальным категориям персональных данных, за исключением случаев, предусмотренных Трудовым кодексом и другими федеральными законами.</w:t>
      </w:r>
    </w:p>
    <w:p w14:paraId="5E79834A" w14:textId="549E4E68" w:rsidR="001E6BE2" w:rsidRPr="00E4024F" w:rsidRDefault="001E6BE2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персональных данных Оператор обязан</w:t>
      </w:r>
      <w:r w:rsidRPr="008B4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сообщить субъекту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данных:</w:t>
      </w:r>
    </w:p>
    <w:p w14:paraId="76AE9CD9" w14:textId="77777777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целях получения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Оператором 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C43169" w14:textId="77777777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 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запрашиваемых Оператором;</w:t>
      </w:r>
    </w:p>
    <w:p w14:paraId="38A8574C" w14:textId="77777777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 п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еречне действий, которые Оператор намерен совершать с персона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 данными;</w:t>
      </w:r>
    </w:p>
    <w:p w14:paraId="2D29C365" w14:textId="77777777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 с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роке, в течение которого действует согласие субъекта персональных данных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обработку персональных данных;</w:t>
      </w:r>
    </w:p>
    <w:p w14:paraId="3639C9CA" w14:textId="6C3A8EFB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</w:t>
      </w:r>
      <w:r w:rsidR="00E9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отзыва согласия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FF2AE4" w14:textId="77777777" w:rsidR="001E6BE2" w:rsidRDefault="001E6BE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 последствиях отказа субъекта персональных данных предоставить Оператору согласие на получение и обработку персональных данных.</w:t>
      </w:r>
    </w:p>
    <w:p w14:paraId="3C3F8819" w14:textId="00B17A5F" w:rsidR="00FF3F7C" w:rsidRDefault="00FF3F7C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Конфиденциальная персональная 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автоматически </w:t>
      </w:r>
      <w:r w:rsidR="00FA06F7" w:rsidRP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метрических программ</w:t>
      </w:r>
      <w:r w:rsidR="00FA06F7"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активностью пользователя на Сайте.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посещении сайта фиксируются все входы в аккаунт</w:t>
      </w:r>
      <w:r w:rsidR="00286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Другие сведения по трафику пользователя не обрабатываются и не сохраняются.</w:t>
      </w:r>
    </w:p>
    <w:p w14:paraId="0A459029" w14:textId="1B58A3F8" w:rsidR="00FF3F7C" w:rsidRPr="00FF3F7C" w:rsidRDefault="00FF3F7C" w:rsidP="00C46328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некоторых страницах Сайта установлены коды сервис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Yandex</w:t>
      </w:r>
      <w:proofErr w:type="spellEnd"/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Метрика. Эт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 мо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и обрабатывать информацию исключительно о том, что пользователь посетил страницу</w:t>
      </w:r>
      <w:r w:rsidR="00051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другую информацию, которая передается браузером пользователя. Использование указанн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Оператору для оперативного анализа посещений сайта, внутренней и внешней оценки посещаемости сайта, глубины просмотров, активности пользователей. Данные, полученные от указанн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сервис</w:t>
      </w:r>
      <w:r w:rsidR="00FA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82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хранятся и не обрабатываются. </w:t>
      </w:r>
    </w:p>
    <w:p w14:paraId="12FFAF90" w14:textId="23B94380" w:rsidR="001E6BE2" w:rsidRDefault="001E6BE2" w:rsidP="00C46328">
      <w:pPr>
        <w:pStyle w:val="a3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3F7C">
        <w:rPr>
          <w:rFonts w:ascii="Times New Roman" w:hAnsi="Times New Roman" w:cs="Times New Roman"/>
          <w:b/>
          <w:bCs/>
          <w:sz w:val="24"/>
          <w:szCs w:val="24"/>
        </w:rPr>
        <w:t>Обработка</w:t>
      </w:r>
      <w:r w:rsidRPr="00C7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F3F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 данных</w:t>
      </w:r>
    </w:p>
    <w:p w14:paraId="75FEDB3C" w14:textId="77777777" w:rsidR="001E6BE2" w:rsidRPr="00EC652D" w:rsidRDefault="001E6BE2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Оператором </w:t>
      </w:r>
      <w:r w:rsidRPr="00EC652D">
        <w:rPr>
          <w:rFonts w:ascii="Times New Roman" w:hAnsi="Times New Roman" w:cs="Times New Roman"/>
          <w:sz w:val="24"/>
          <w:szCs w:val="24"/>
        </w:rPr>
        <w:t xml:space="preserve">с соблюдением принципов и правил, предусмотренных </w:t>
      </w:r>
      <w:r w:rsidRPr="00400444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 «О персональных данных» от 27 июля 2006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следующих случаях:</w:t>
      </w:r>
    </w:p>
    <w:p w14:paraId="4D2D8847" w14:textId="649F2A2B" w:rsidR="001E6BE2" w:rsidRPr="007D1C3C" w:rsidRDefault="001E6BE2" w:rsidP="00C46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с согласия субъекта персональных данных на обработку его персональных данных.</w:t>
      </w:r>
      <w:r w:rsidRPr="0005599D">
        <w:t xml:space="preserve"> </w:t>
      </w:r>
      <w:r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Согласие на обработку персональных данных считается полученным Оператором с момента </w:t>
      </w:r>
      <w:r w:rsidR="00FF3F7C"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субъектом</w:t>
      </w:r>
      <w:r w:rsidR="00FF3F7C"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персональных данных письменного согласия на обработку персональных данных либо с момента проставления</w:t>
      </w:r>
      <w:r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специальной отметки в соответствующем поле формы сбора персональных данных, размещенной на Сайте, а в установленных законом случаях – </w:t>
      </w:r>
      <w:r w:rsidR="00FF3F7C"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исключительно </w:t>
      </w:r>
      <w:r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предоставления</w:t>
      </w:r>
      <w:r w:rsidR="00FF3F7C"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отдельного</w:t>
      </w:r>
      <w:r w:rsidRPr="007D1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письменного согласия на обработку персональных данных;</w:t>
      </w:r>
    </w:p>
    <w:p w14:paraId="66D1F2D1" w14:textId="0611E00D" w:rsidR="001E6BE2" w:rsidRDefault="001E6BE2" w:rsidP="00C46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обработка персональных данных необходима для подготовки, заключения, исполнения</w:t>
      </w:r>
      <w:r w:rsidR="00FF3F7C">
        <w:rPr>
          <w:rFonts w:ascii="Times New Roman" w:hAnsi="Times New Roman" w:cs="Times New Roman"/>
          <w:sz w:val="24"/>
          <w:szCs w:val="24"/>
        </w:rPr>
        <w:t xml:space="preserve"> гражданско-правового</w:t>
      </w:r>
      <w:r>
        <w:rPr>
          <w:rFonts w:ascii="Times New Roman" w:hAnsi="Times New Roman" w:cs="Times New Roman"/>
          <w:sz w:val="24"/>
          <w:szCs w:val="24"/>
        </w:rPr>
        <w:t xml:space="preserve"> договора, стороной которого либо выгодоприобретателем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данных;</w:t>
      </w:r>
    </w:p>
    <w:p w14:paraId="1F5D32C4" w14:textId="77777777" w:rsidR="001E6BE2" w:rsidRDefault="001E6BE2" w:rsidP="00C46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9A47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случаях, когда обработка персональных данных необходима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Оператору для осуществления и выполнения </w:t>
      </w:r>
      <w:r w:rsidRPr="009A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законодательством РФ функций, полномочий и обязанностей;</w:t>
      </w:r>
    </w:p>
    <w:p w14:paraId="55713FD3" w14:textId="77777777" w:rsidR="001E6BE2" w:rsidRDefault="001E6BE2" w:rsidP="00C46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1617403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End w:id="38"/>
      <w:r>
        <w:rPr>
          <w:rFonts w:ascii="Times New Roman" w:hAnsi="Times New Roman" w:cs="Times New Roman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74AA6B73" w14:textId="77777777" w:rsidR="001E6BE2" w:rsidRDefault="001E6BE2" w:rsidP="00C46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9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59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сбор и обработка персональной информации с использованием </w:t>
      </w:r>
      <w:proofErr w:type="spellStart"/>
      <w:r w:rsidRPr="0005599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055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согласия пользователя Сайта. </w:t>
      </w:r>
    </w:p>
    <w:bookmarkEnd w:id="37"/>
    <w:p w14:paraId="18226111" w14:textId="17406D84" w:rsidR="00A47E97" w:rsidRPr="00A47E97" w:rsidRDefault="00A47E97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7E97">
        <w:rPr>
          <w:rFonts w:ascii="Times New Roman" w:hAnsi="Times New Roman" w:cs="Times New Roman"/>
          <w:sz w:val="24"/>
          <w:szCs w:val="24"/>
        </w:rPr>
        <w:t xml:space="preserve">Обработке подлежат только те персональные данные, которые отвечают указанным </w:t>
      </w:r>
      <w:r w:rsidR="00FF3F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настоящей Политике</w:t>
      </w:r>
      <w:r w:rsidRPr="00A47E97">
        <w:rPr>
          <w:rFonts w:ascii="Times New Roman" w:hAnsi="Times New Roman" w:cs="Times New Roman"/>
          <w:sz w:val="24"/>
          <w:szCs w:val="24"/>
        </w:rPr>
        <w:t xml:space="preserve"> целям</w:t>
      </w:r>
      <w:r w:rsidR="00FF3F7C">
        <w:rPr>
          <w:rFonts w:ascii="Times New Roman" w:hAnsi="Times New Roman" w:cs="Times New Roman"/>
          <w:sz w:val="24"/>
          <w:szCs w:val="24"/>
        </w:rPr>
        <w:t xml:space="preserve"> обработки</w:t>
      </w:r>
      <w:r w:rsidRPr="00A47E97">
        <w:rPr>
          <w:rFonts w:ascii="Times New Roman" w:hAnsi="Times New Roman" w:cs="Times New Roman"/>
          <w:sz w:val="24"/>
          <w:szCs w:val="24"/>
        </w:rPr>
        <w:t xml:space="preserve">. </w:t>
      </w:r>
      <w:r w:rsidR="00FF3F7C">
        <w:rPr>
          <w:rFonts w:ascii="Times New Roman" w:hAnsi="Times New Roman" w:cs="Times New Roman"/>
          <w:sz w:val="24"/>
          <w:szCs w:val="24"/>
        </w:rPr>
        <w:t>П</w:t>
      </w:r>
      <w:r w:rsidRPr="00A47E97">
        <w:rPr>
          <w:rFonts w:ascii="Times New Roman" w:hAnsi="Times New Roman" w:cs="Times New Roman"/>
          <w:sz w:val="24"/>
          <w:szCs w:val="24"/>
        </w:rPr>
        <w:t>ерсональные данные не подлежат обработке в случае несоответствия их характера и объема поставленным целям.</w:t>
      </w:r>
    </w:p>
    <w:p w14:paraId="79F2765B" w14:textId="0DF8BF95" w:rsidR="00A47E97" w:rsidRPr="00A47E97" w:rsidRDefault="00A47E97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7E97">
        <w:rPr>
          <w:rFonts w:ascii="Times New Roman" w:hAnsi="Times New Roman" w:cs="Times New Roman"/>
          <w:sz w:val="24"/>
          <w:szCs w:val="24"/>
        </w:rPr>
        <w:t xml:space="preserve">Если для достижения указанных </w:t>
      </w:r>
      <w:r w:rsidR="00FF3F7C">
        <w:rPr>
          <w:rFonts w:ascii="Times New Roman" w:hAnsi="Times New Roman" w:cs="Times New Roman"/>
          <w:sz w:val="24"/>
          <w:szCs w:val="24"/>
        </w:rPr>
        <w:t>в пункте 3 настоящей Политик</w:t>
      </w:r>
      <w:r w:rsidR="00E82F66">
        <w:rPr>
          <w:rFonts w:ascii="Times New Roman" w:hAnsi="Times New Roman" w:cs="Times New Roman"/>
          <w:sz w:val="24"/>
          <w:szCs w:val="24"/>
        </w:rPr>
        <w:t>и</w:t>
      </w:r>
      <w:r w:rsidRPr="00A47E97">
        <w:rPr>
          <w:rFonts w:ascii="Times New Roman" w:hAnsi="Times New Roman" w:cs="Times New Roman"/>
          <w:sz w:val="24"/>
          <w:szCs w:val="24"/>
        </w:rPr>
        <w:t xml:space="preserve"> целей Оператору необходимы биометрические персональные данные либо данные, касающиеся состояния здоровья, то такая обработка осуществляется только на основании</w:t>
      </w:r>
      <w:r w:rsidR="00B353F0">
        <w:rPr>
          <w:rFonts w:ascii="Times New Roman" w:hAnsi="Times New Roman" w:cs="Times New Roman"/>
          <w:sz w:val="24"/>
          <w:szCs w:val="24"/>
        </w:rPr>
        <w:t xml:space="preserve"> письменного</w:t>
      </w:r>
      <w:r w:rsidRPr="00A47E97">
        <w:rPr>
          <w:rFonts w:ascii="Times New Roman" w:hAnsi="Times New Roman" w:cs="Times New Roman"/>
          <w:sz w:val="24"/>
          <w:szCs w:val="24"/>
        </w:rPr>
        <w:t xml:space="preserve"> согласия субъекта персональных данных в соответствии с законодательством. Обработка специальных категорий персональных данных должна быть незамедлительно прекращена, если устранены причины, вследствие которых она осуществлялась.</w:t>
      </w:r>
    </w:p>
    <w:p w14:paraId="356CF4E0" w14:textId="5E955384" w:rsidR="001E6BE2" w:rsidRDefault="00A47E97" w:rsidP="00C46328">
      <w:pPr>
        <w:pStyle w:val="a3"/>
        <w:numPr>
          <w:ilvl w:val="2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7E97">
        <w:rPr>
          <w:rFonts w:ascii="Times New Roman" w:hAnsi="Times New Roman" w:cs="Times New Roman"/>
          <w:sz w:val="24"/>
          <w:szCs w:val="24"/>
        </w:rPr>
        <w:t>Оператор также имеет право попросить субъекта персональных данных предоставить дополнительное согласие в случае необходимости использования персональны</w:t>
      </w:r>
      <w:r w:rsidR="00E82F66">
        <w:rPr>
          <w:rFonts w:ascii="Times New Roman" w:hAnsi="Times New Roman" w:cs="Times New Roman"/>
          <w:sz w:val="24"/>
          <w:szCs w:val="24"/>
        </w:rPr>
        <w:t>х</w:t>
      </w:r>
      <w:r w:rsidRPr="00A47E97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82F66">
        <w:rPr>
          <w:rFonts w:ascii="Times New Roman" w:hAnsi="Times New Roman" w:cs="Times New Roman"/>
          <w:sz w:val="24"/>
          <w:szCs w:val="24"/>
        </w:rPr>
        <w:t>х</w:t>
      </w:r>
      <w:r w:rsidRPr="00A47E97">
        <w:rPr>
          <w:rFonts w:ascii="Times New Roman" w:hAnsi="Times New Roman" w:cs="Times New Roman"/>
          <w:sz w:val="24"/>
          <w:szCs w:val="24"/>
        </w:rPr>
        <w:t xml:space="preserve"> и персональной информации для целей, не указанных в настоящей Политике.</w:t>
      </w:r>
    </w:p>
    <w:p w14:paraId="28BDDE02" w14:textId="11C38CCE" w:rsidR="003A2E19" w:rsidRPr="003A2E19" w:rsidRDefault="003A2E19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2E19">
        <w:rPr>
          <w:rFonts w:ascii="Times New Roman" w:hAnsi="Times New Roman" w:cs="Times New Roman"/>
          <w:sz w:val="24"/>
          <w:szCs w:val="24"/>
        </w:rPr>
        <w:t xml:space="preserve">Письменное согласие </w:t>
      </w:r>
      <w:r w:rsidR="00B353F0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Pr="003A2E19">
        <w:rPr>
          <w:rFonts w:ascii="Times New Roman" w:hAnsi="Times New Roman" w:cs="Times New Roman"/>
          <w:sz w:val="24"/>
          <w:szCs w:val="24"/>
        </w:rPr>
        <w:t xml:space="preserve"> на обработку</w:t>
      </w:r>
      <w:r w:rsidR="006120DE">
        <w:rPr>
          <w:rFonts w:ascii="Times New Roman" w:hAnsi="Times New Roman" w:cs="Times New Roman"/>
          <w:sz w:val="24"/>
          <w:szCs w:val="24"/>
        </w:rPr>
        <w:t xml:space="preserve"> </w:t>
      </w:r>
      <w:r w:rsidRPr="003A2E19">
        <w:rPr>
          <w:rFonts w:ascii="Times New Roman" w:hAnsi="Times New Roman" w:cs="Times New Roman"/>
          <w:sz w:val="24"/>
          <w:szCs w:val="24"/>
        </w:rPr>
        <w:t xml:space="preserve">персональных данных должно включать в себя, в частности, сведения, указанные в ст.9 Федерального закона от 27.07.2006 </w:t>
      </w:r>
      <w:r w:rsidR="00165DCB">
        <w:rPr>
          <w:rFonts w:ascii="Times New Roman" w:hAnsi="Times New Roman" w:cs="Times New Roman"/>
          <w:sz w:val="24"/>
          <w:szCs w:val="24"/>
        </w:rPr>
        <w:t>№</w:t>
      </w:r>
      <w:r w:rsidRPr="003A2E19">
        <w:rPr>
          <w:rFonts w:ascii="Times New Roman" w:hAnsi="Times New Roman" w:cs="Times New Roman"/>
          <w:sz w:val="24"/>
          <w:szCs w:val="24"/>
        </w:rPr>
        <w:t xml:space="preserve"> 152-ФЗ.</w:t>
      </w:r>
    </w:p>
    <w:p w14:paraId="191DF591" w14:textId="3AEF88F2" w:rsidR="0004411D" w:rsidRDefault="0004411D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</w:t>
      </w:r>
      <w:r w:rsidR="00B353F0">
        <w:rPr>
          <w:rFonts w:ascii="Times New Roman" w:hAnsi="Times New Roman" w:cs="Times New Roman"/>
          <w:sz w:val="24"/>
          <w:szCs w:val="24"/>
        </w:rPr>
        <w:t>субъектом персональных данных</w:t>
      </w:r>
      <w:r w:rsidRPr="0004411D">
        <w:rPr>
          <w:rFonts w:ascii="Times New Roman" w:hAnsi="Times New Roman" w:cs="Times New Roman"/>
          <w:sz w:val="24"/>
          <w:szCs w:val="24"/>
        </w:rPr>
        <w:t xml:space="preserve">. В случае отзыва согласия на обработку персональных данных </w:t>
      </w:r>
      <w:r w:rsidR="00B353F0">
        <w:rPr>
          <w:rFonts w:ascii="Times New Roman" w:hAnsi="Times New Roman" w:cs="Times New Roman"/>
          <w:sz w:val="24"/>
          <w:szCs w:val="24"/>
        </w:rPr>
        <w:t>Организация</w:t>
      </w:r>
      <w:r w:rsidRPr="0004411D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согласия </w:t>
      </w:r>
      <w:r w:rsidR="00B353F0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Pr="0004411D">
        <w:rPr>
          <w:rFonts w:ascii="Times New Roman" w:hAnsi="Times New Roman" w:cs="Times New Roman"/>
          <w:sz w:val="24"/>
          <w:szCs w:val="24"/>
        </w:rPr>
        <w:t xml:space="preserve"> при наличии оснований, указанных в пунктах 2–11 части 1 </w:t>
      </w:r>
      <w:r w:rsidRPr="0004411D">
        <w:rPr>
          <w:rFonts w:ascii="Times New Roman" w:hAnsi="Times New Roman" w:cs="Times New Roman"/>
          <w:sz w:val="24"/>
          <w:szCs w:val="24"/>
        </w:rPr>
        <w:lastRenderedPageBreak/>
        <w:t>статьи 6, части 2 статьи 10 и части 2 статьи 11 Федерального закона от 27.07.2006</w:t>
      </w:r>
      <w:r w:rsidRPr="000441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4411D">
        <w:rPr>
          <w:rFonts w:ascii="Times New Roman" w:hAnsi="Times New Roman" w:cs="Times New Roman"/>
          <w:sz w:val="24"/>
          <w:szCs w:val="24"/>
        </w:rPr>
        <w:t>№ 152-ФЗ.</w:t>
      </w:r>
    </w:p>
    <w:p w14:paraId="03CCD718" w14:textId="5B8AE182" w:rsidR="007A7D30" w:rsidRDefault="00E9557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2A1DBE" w:rsidRPr="002A1DBE">
        <w:rPr>
          <w:rFonts w:ascii="Times New Roman" w:hAnsi="Times New Roman" w:cs="Times New Roman"/>
          <w:sz w:val="24"/>
          <w:szCs w:val="24"/>
        </w:rPr>
        <w:t xml:space="preserve">сли пользователь в силу каких-либо причин не желает, чтобы </w:t>
      </w:r>
      <w:r w:rsidR="002A1DBE">
        <w:rPr>
          <w:rFonts w:ascii="Times New Roman" w:hAnsi="Times New Roman" w:cs="Times New Roman"/>
          <w:sz w:val="24"/>
          <w:szCs w:val="24"/>
        </w:rPr>
        <w:t xml:space="preserve">установленные на Сайте </w:t>
      </w:r>
      <w:r w:rsidR="002A1DBE" w:rsidRPr="002A1DBE">
        <w:rPr>
          <w:rFonts w:ascii="Times New Roman" w:hAnsi="Times New Roman" w:cs="Times New Roman"/>
          <w:sz w:val="24"/>
          <w:szCs w:val="24"/>
        </w:rPr>
        <w:t>сервисы получали доступ к его персональн</w:t>
      </w:r>
      <w:r w:rsidR="002A1DBE">
        <w:rPr>
          <w:rFonts w:ascii="Times New Roman" w:hAnsi="Times New Roman" w:cs="Times New Roman"/>
          <w:sz w:val="24"/>
          <w:szCs w:val="24"/>
        </w:rPr>
        <w:t>ой</w:t>
      </w:r>
      <w:r w:rsidR="002A1DBE" w:rsidRPr="002A1DBE">
        <w:rPr>
          <w:rFonts w:ascii="Times New Roman" w:hAnsi="Times New Roman" w:cs="Times New Roman"/>
          <w:sz w:val="24"/>
          <w:szCs w:val="24"/>
        </w:rPr>
        <w:t xml:space="preserve"> </w:t>
      </w:r>
      <w:r w:rsidR="002A1DBE">
        <w:rPr>
          <w:rFonts w:ascii="Times New Roman" w:hAnsi="Times New Roman" w:cs="Times New Roman"/>
          <w:sz w:val="24"/>
          <w:szCs w:val="24"/>
        </w:rPr>
        <w:t>информации</w:t>
      </w:r>
      <w:r w:rsidR="002A1DBE" w:rsidRPr="002A1DBE">
        <w:rPr>
          <w:rFonts w:ascii="Times New Roman" w:hAnsi="Times New Roman" w:cs="Times New Roman"/>
          <w:sz w:val="24"/>
          <w:szCs w:val="24"/>
        </w:rPr>
        <w:t xml:space="preserve">, </w:t>
      </w:r>
      <w:r w:rsidR="002A1DBE">
        <w:rPr>
          <w:rFonts w:ascii="Times New Roman" w:hAnsi="Times New Roman" w:cs="Times New Roman"/>
          <w:sz w:val="24"/>
          <w:szCs w:val="24"/>
        </w:rPr>
        <w:t>п</w:t>
      </w:r>
      <w:r w:rsidR="002A1DBE" w:rsidRPr="002A1DBE">
        <w:rPr>
          <w:rFonts w:ascii="Times New Roman" w:hAnsi="Times New Roman" w:cs="Times New Roman"/>
          <w:sz w:val="24"/>
          <w:szCs w:val="24"/>
        </w:rPr>
        <w:t>ользователь может по собственному желанию «</w:t>
      </w:r>
      <w:proofErr w:type="spellStart"/>
      <w:r w:rsidR="002A1DBE" w:rsidRPr="002A1DBE">
        <w:rPr>
          <w:rFonts w:ascii="Times New Roman" w:hAnsi="Times New Roman" w:cs="Times New Roman"/>
          <w:sz w:val="24"/>
          <w:szCs w:val="24"/>
        </w:rPr>
        <w:t>разлогиниться</w:t>
      </w:r>
      <w:proofErr w:type="spellEnd"/>
      <w:r w:rsidR="002A1DBE" w:rsidRPr="002A1DBE">
        <w:rPr>
          <w:rFonts w:ascii="Times New Roman" w:hAnsi="Times New Roman" w:cs="Times New Roman"/>
          <w:sz w:val="24"/>
          <w:szCs w:val="24"/>
        </w:rPr>
        <w:t>» (выйти из своего аккаунта), очистить «</w:t>
      </w:r>
      <w:proofErr w:type="spellStart"/>
      <w:r w:rsidR="002A1DBE" w:rsidRPr="002A1DBE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="00963889">
        <w:rPr>
          <w:rFonts w:ascii="Times New Roman" w:hAnsi="Times New Roman" w:cs="Times New Roman"/>
          <w:sz w:val="24"/>
          <w:szCs w:val="24"/>
        </w:rPr>
        <w:t>»</w:t>
      </w:r>
      <w:r w:rsidR="002A1DBE" w:rsidRPr="002A1DBE">
        <w:rPr>
          <w:rFonts w:ascii="Times New Roman" w:hAnsi="Times New Roman" w:cs="Times New Roman"/>
          <w:sz w:val="24"/>
          <w:szCs w:val="24"/>
        </w:rPr>
        <w:t xml:space="preserve"> (через свой браузер).</w:t>
      </w:r>
    </w:p>
    <w:p w14:paraId="1C9FABE4" w14:textId="77777777" w:rsidR="003C4764" w:rsidRDefault="003C4764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05D203" w14:textId="5364FCD6" w:rsidR="00D505F2" w:rsidRPr="00D505F2" w:rsidRDefault="00D505F2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505F2">
        <w:rPr>
          <w:rFonts w:ascii="Times New Roman" w:hAnsi="Times New Roman" w:cs="Times New Roman"/>
          <w:b/>
          <w:sz w:val="24"/>
          <w:szCs w:val="24"/>
        </w:rPr>
        <w:t>Условия и порядок обработки персональных данных субъектов</w:t>
      </w:r>
    </w:p>
    <w:p w14:paraId="08CAA47B" w14:textId="32567882" w:rsidR="00D505F2" w:rsidRPr="00D505F2" w:rsidRDefault="00D505F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F2">
        <w:rPr>
          <w:rFonts w:ascii="Times New Roman" w:hAnsi="Times New Roman" w:cs="Times New Roman"/>
          <w:b/>
          <w:sz w:val="24"/>
          <w:szCs w:val="24"/>
        </w:rPr>
        <w:t>персональных данных в информационных системах</w:t>
      </w:r>
    </w:p>
    <w:p w14:paraId="32C165BD" w14:textId="22E591D5" w:rsidR="00B07715" w:rsidRDefault="00B07715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 xml:space="preserve">До начала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B07715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07715">
        <w:rPr>
          <w:rFonts w:ascii="Times New Roman" w:hAnsi="Times New Roman" w:cs="Times New Roman"/>
          <w:sz w:val="24"/>
          <w:szCs w:val="24"/>
        </w:rPr>
        <w:t xml:space="preserve"> уведомить </w:t>
      </w:r>
      <w:proofErr w:type="spellStart"/>
      <w:r w:rsidRPr="00B07715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B07715">
        <w:rPr>
          <w:rFonts w:ascii="Times New Roman" w:hAnsi="Times New Roman" w:cs="Times New Roman"/>
          <w:sz w:val="24"/>
          <w:szCs w:val="24"/>
        </w:rPr>
        <w:t xml:space="preserve"> о намерении осуществлять обработку персональных данных.</w:t>
      </w:r>
    </w:p>
    <w:p w14:paraId="551616A0" w14:textId="77777777" w:rsidR="007D1C3C" w:rsidRDefault="00B07715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Правовым основанием обработки персональных данных являются</w:t>
      </w:r>
      <w:r w:rsidR="007D1C3C">
        <w:rPr>
          <w:rFonts w:ascii="Times New Roman" w:hAnsi="Times New Roman" w:cs="Times New Roman"/>
          <w:sz w:val="24"/>
          <w:szCs w:val="24"/>
        </w:rPr>
        <w:t>:</w:t>
      </w:r>
    </w:p>
    <w:p w14:paraId="29684396" w14:textId="5845EC42" w:rsidR="00B07715" w:rsidRDefault="00A67A3A" w:rsidP="00A67A3A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9" w:name="_Hlk163728254"/>
      <w:r w:rsidRPr="00A67A3A">
        <w:rPr>
          <w:rFonts w:ascii="Times New Roman" w:hAnsi="Times New Roman" w:cs="Times New Roman"/>
          <w:sz w:val="24"/>
          <w:szCs w:val="24"/>
        </w:rPr>
        <w:t xml:space="preserve">Для обработки персональных данных </w:t>
      </w:r>
      <w:bookmarkEnd w:id="39"/>
      <w:r w:rsidRPr="00A67A3A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 xml:space="preserve">(п.2.4.1. Политики) </w:t>
      </w:r>
      <w:r w:rsidRPr="00A67A3A">
        <w:rPr>
          <w:rFonts w:ascii="Times New Roman" w:hAnsi="Times New Roman" w:cs="Times New Roman"/>
          <w:sz w:val="24"/>
          <w:szCs w:val="24"/>
        </w:rPr>
        <w:t xml:space="preserve">- </w:t>
      </w:r>
      <w:r w:rsidR="00B07715" w:rsidRPr="00A67A3A">
        <w:rPr>
          <w:rFonts w:ascii="Times New Roman" w:hAnsi="Times New Roman" w:cs="Times New Roman"/>
          <w:sz w:val="24"/>
          <w:szCs w:val="24"/>
        </w:rPr>
        <w:t xml:space="preserve">Трудовой кодекс РФ, иные нормативные правовые акты, содержащие нормы трудового права, </w:t>
      </w:r>
      <w:bookmarkStart w:id="40" w:name="_Hlk163728295"/>
      <w:r w:rsidR="00B07715" w:rsidRPr="00A67A3A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bookmarkEnd w:id="40"/>
      <w:r w:rsidR="00B07715" w:rsidRPr="00A67A3A">
        <w:rPr>
          <w:rFonts w:ascii="Times New Roman" w:hAnsi="Times New Roman" w:cs="Times New Roman"/>
          <w:sz w:val="24"/>
          <w:szCs w:val="24"/>
        </w:rPr>
        <w:t xml:space="preserve">, Закон РФ от 19.04.1991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="00B07715" w:rsidRPr="00A67A3A">
        <w:rPr>
          <w:rFonts w:ascii="Times New Roman" w:hAnsi="Times New Roman" w:cs="Times New Roman"/>
          <w:sz w:val="24"/>
          <w:szCs w:val="24"/>
        </w:rPr>
        <w:t xml:space="preserve"> 1032-1 «О занятости населения в Российской Федерации», Федеральный закон от 06.12.2011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="00B07715" w:rsidRPr="00A67A3A">
        <w:rPr>
          <w:rFonts w:ascii="Times New Roman" w:hAnsi="Times New Roman" w:cs="Times New Roman"/>
          <w:sz w:val="24"/>
          <w:szCs w:val="24"/>
        </w:rPr>
        <w:t xml:space="preserve"> 402-ФЗ «О бухгалтерском учете», Постановление Правительства РФ от 27.11.2006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="00B07715" w:rsidRPr="00A67A3A">
        <w:rPr>
          <w:rFonts w:ascii="Times New Roman" w:hAnsi="Times New Roman" w:cs="Times New Roman"/>
          <w:sz w:val="24"/>
          <w:szCs w:val="24"/>
        </w:rPr>
        <w:t xml:space="preserve"> 719 «Об утверждении Положения о воинском учете»</w:t>
      </w:r>
      <w:r w:rsidR="00244AA1">
        <w:rPr>
          <w:rFonts w:ascii="Times New Roman" w:hAnsi="Times New Roman" w:cs="Times New Roman"/>
          <w:sz w:val="24"/>
          <w:szCs w:val="24"/>
        </w:rPr>
        <w:t xml:space="preserve">, </w:t>
      </w:r>
      <w:r w:rsidR="00244AA1" w:rsidRPr="00244AA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6A5EC9" w14:textId="0D47D2F4" w:rsidR="00244AA1" w:rsidRDefault="00A67A3A" w:rsidP="00A67A3A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1" w:name="_Hlk163729216"/>
      <w:r w:rsidRPr="00A67A3A">
        <w:rPr>
          <w:rFonts w:ascii="Times New Roman" w:hAnsi="Times New Roman" w:cs="Times New Roman"/>
          <w:sz w:val="24"/>
          <w:szCs w:val="24"/>
        </w:rPr>
        <w:t>Для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клиентов </w:t>
      </w:r>
      <w:bookmarkEnd w:id="41"/>
      <w:r>
        <w:rPr>
          <w:rFonts w:ascii="Times New Roman" w:hAnsi="Times New Roman" w:cs="Times New Roman"/>
          <w:sz w:val="24"/>
          <w:szCs w:val="24"/>
        </w:rPr>
        <w:t>(п.2.4.</w:t>
      </w:r>
      <w:r w:rsidR="00244A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., п.2.4.</w:t>
      </w:r>
      <w:r w:rsidR="00244A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Политики) - </w:t>
      </w:r>
      <w:r w:rsidR="00B66912" w:rsidRPr="00B66912">
        <w:rPr>
          <w:rFonts w:ascii="Times New Roman" w:hAnsi="Times New Roman" w:cs="Times New Roman"/>
          <w:sz w:val="24"/>
          <w:szCs w:val="24"/>
        </w:rPr>
        <w:t xml:space="preserve">договоры о реализации туристского продукта и (или) отдельных туристских услуг, заключаемые между Оператором (его представителем) и клиентом (его представителем), </w:t>
      </w:r>
      <w:r w:rsidR="00F95441">
        <w:rPr>
          <w:rFonts w:ascii="Times New Roman" w:hAnsi="Times New Roman" w:cs="Times New Roman"/>
          <w:sz w:val="24"/>
          <w:szCs w:val="24"/>
        </w:rPr>
        <w:t xml:space="preserve">п.19 </w:t>
      </w:r>
      <w:r w:rsidR="00F95441" w:rsidRPr="00F95441">
        <w:rPr>
          <w:rFonts w:ascii="Times New Roman" w:hAnsi="Times New Roman" w:cs="Times New Roman"/>
          <w:sz w:val="24"/>
          <w:szCs w:val="24"/>
        </w:rPr>
        <w:t>Постановлени</w:t>
      </w:r>
      <w:r w:rsidR="00F95441">
        <w:rPr>
          <w:rFonts w:ascii="Times New Roman" w:hAnsi="Times New Roman" w:cs="Times New Roman"/>
          <w:sz w:val="24"/>
          <w:szCs w:val="24"/>
        </w:rPr>
        <w:t>я</w:t>
      </w:r>
      <w:r w:rsidR="00F95441" w:rsidRPr="00F95441">
        <w:rPr>
          <w:rFonts w:ascii="Times New Roman" w:hAnsi="Times New Roman" w:cs="Times New Roman"/>
          <w:sz w:val="24"/>
          <w:szCs w:val="24"/>
        </w:rPr>
        <w:t xml:space="preserve"> Правительства РФ от 18.11.2020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="00F95441" w:rsidRPr="00F95441">
        <w:rPr>
          <w:rFonts w:ascii="Times New Roman" w:hAnsi="Times New Roman" w:cs="Times New Roman"/>
          <w:sz w:val="24"/>
          <w:szCs w:val="24"/>
        </w:rPr>
        <w:t xml:space="preserve"> 1852 </w:t>
      </w:r>
      <w:r w:rsidR="00F95441">
        <w:rPr>
          <w:rFonts w:ascii="Times New Roman" w:hAnsi="Times New Roman" w:cs="Times New Roman"/>
          <w:sz w:val="24"/>
          <w:szCs w:val="24"/>
        </w:rPr>
        <w:t>«</w:t>
      </w:r>
      <w:r w:rsidR="00F95441" w:rsidRPr="00F95441">
        <w:rPr>
          <w:rFonts w:ascii="Times New Roman" w:hAnsi="Times New Roman" w:cs="Times New Roman"/>
          <w:sz w:val="24"/>
          <w:szCs w:val="24"/>
        </w:rPr>
        <w:t>Об утверждении Правил оказания услуг по реализации туристского продукта</w:t>
      </w:r>
      <w:r w:rsidR="00F95441">
        <w:rPr>
          <w:rFonts w:ascii="Times New Roman" w:hAnsi="Times New Roman" w:cs="Times New Roman"/>
          <w:sz w:val="24"/>
          <w:szCs w:val="24"/>
        </w:rPr>
        <w:t xml:space="preserve">», ч.4 ст.16 Федерального закона от </w:t>
      </w:r>
      <w:r w:rsidR="00F95441" w:rsidRPr="00F95441">
        <w:rPr>
          <w:rFonts w:ascii="Times New Roman" w:hAnsi="Times New Roman" w:cs="Times New Roman"/>
          <w:sz w:val="24"/>
          <w:szCs w:val="24"/>
        </w:rPr>
        <w:t xml:space="preserve">7 февраля 1992 г.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="00F95441" w:rsidRPr="00F95441">
        <w:rPr>
          <w:rFonts w:ascii="Times New Roman" w:hAnsi="Times New Roman" w:cs="Times New Roman"/>
          <w:sz w:val="24"/>
          <w:szCs w:val="24"/>
        </w:rPr>
        <w:t xml:space="preserve"> 2300-1 </w:t>
      </w:r>
      <w:r w:rsidR="00F95441">
        <w:rPr>
          <w:rFonts w:ascii="Times New Roman" w:hAnsi="Times New Roman" w:cs="Times New Roman"/>
          <w:sz w:val="24"/>
          <w:szCs w:val="24"/>
        </w:rPr>
        <w:t>«</w:t>
      </w:r>
      <w:r w:rsidR="00F95441" w:rsidRPr="00F95441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F95441">
        <w:rPr>
          <w:rFonts w:ascii="Times New Roman" w:hAnsi="Times New Roman" w:cs="Times New Roman"/>
          <w:sz w:val="24"/>
          <w:szCs w:val="24"/>
        </w:rPr>
        <w:t xml:space="preserve">», </w:t>
      </w:r>
      <w:r w:rsidR="00C26C7D" w:rsidRPr="00C26C7D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данных»,</w:t>
      </w:r>
      <w:r w:rsidR="00C26C7D">
        <w:rPr>
          <w:rFonts w:ascii="Times New Roman" w:hAnsi="Times New Roman" w:cs="Times New Roman"/>
          <w:sz w:val="24"/>
          <w:szCs w:val="24"/>
        </w:rPr>
        <w:t xml:space="preserve"> </w:t>
      </w:r>
      <w:r w:rsidR="00244AA1" w:rsidRPr="00244AA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</w:t>
      </w:r>
      <w:r w:rsidR="00244AA1">
        <w:rPr>
          <w:rFonts w:ascii="Times New Roman" w:hAnsi="Times New Roman" w:cs="Times New Roman"/>
          <w:sz w:val="24"/>
          <w:szCs w:val="24"/>
        </w:rPr>
        <w:t>;</w:t>
      </w:r>
    </w:p>
    <w:p w14:paraId="74EFF557" w14:textId="7B566492" w:rsidR="00A67A3A" w:rsidRDefault="00F95441" w:rsidP="00A67A3A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2" w:name="_Hlk16373013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AA1" w:rsidRPr="00244AA1">
        <w:rPr>
          <w:rFonts w:ascii="Times New Roman" w:hAnsi="Times New Roman" w:cs="Times New Roman"/>
          <w:sz w:val="24"/>
          <w:szCs w:val="24"/>
        </w:rPr>
        <w:t xml:space="preserve">Для обработки персональных данных </w:t>
      </w:r>
      <w:r w:rsidR="00244AA1">
        <w:rPr>
          <w:rFonts w:ascii="Times New Roman" w:hAnsi="Times New Roman" w:cs="Times New Roman"/>
          <w:sz w:val="24"/>
          <w:szCs w:val="24"/>
        </w:rPr>
        <w:t>контрагентов</w:t>
      </w:r>
      <w:bookmarkEnd w:id="42"/>
      <w:r w:rsidR="00244AA1">
        <w:rPr>
          <w:rFonts w:ascii="Times New Roman" w:hAnsi="Times New Roman" w:cs="Times New Roman"/>
          <w:sz w:val="24"/>
          <w:szCs w:val="24"/>
        </w:rPr>
        <w:t xml:space="preserve"> (п.2.4.4. Политики) - уставные документы оператора, гражданско-правовые договоры, </w:t>
      </w:r>
      <w:r w:rsidR="00244AA1" w:rsidRPr="00244AA1">
        <w:rPr>
          <w:rFonts w:ascii="Times New Roman" w:hAnsi="Times New Roman" w:cs="Times New Roman"/>
          <w:sz w:val="24"/>
          <w:szCs w:val="24"/>
        </w:rPr>
        <w:t>заключаемые между оператором и субъектом персональных данных</w:t>
      </w:r>
      <w:r w:rsidR="00244AA1">
        <w:rPr>
          <w:rFonts w:ascii="Times New Roman" w:hAnsi="Times New Roman" w:cs="Times New Roman"/>
          <w:sz w:val="24"/>
          <w:szCs w:val="24"/>
        </w:rPr>
        <w:t>,</w:t>
      </w:r>
      <w:r w:rsidR="00B66912" w:rsidRPr="00B66912">
        <w:t xml:space="preserve"> </w:t>
      </w:r>
      <w:bookmarkStart w:id="43" w:name="_Hlk163731168"/>
      <w:r w:rsidR="00B66912" w:rsidRPr="00B66912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bookmarkEnd w:id="43"/>
      <w:r w:rsidR="00B66912" w:rsidRPr="00B66912">
        <w:rPr>
          <w:rFonts w:ascii="Times New Roman" w:hAnsi="Times New Roman" w:cs="Times New Roman"/>
          <w:sz w:val="24"/>
          <w:szCs w:val="24"/>
        </w:rPr>
        <w:t xml:space="preserve">, Гражданский кодекс, </w:t>
      </w:r>
      <w:r w:rsidR="00244AA1" w:rsidRPr="00244AA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</w:t>
      </w:r>
      <w:r w:rsidR="00244AA1">
        <w:rPr>
          <w:rFonts w:ascii="Times New Roman" w:hAnsi="Times New Roman" w:cs="Times New Roman"/>
          <w:sz w:val="24"/>
          <w:szCs w:val="24"/>
        </w:rPr>
        <w:t>;</w:t>
      </w:r>
    </w:p>
    <w:p w14:paraId="57CD718B" w14:textId="7550F1FC" w:rsidR="00244AA1" w:rsidRPr="007A06B6" w:rsidRDefault="00E20DEE" w:rsidP="007A06B6">
      <w:pPr>
        <w:pStyle w:val="a3"/>
        <w:numPr>
          <w:ilvl w:val="2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0DEE">
        <w:rPr>
          <w:rFonts w:ascii="Times New Roman" w:hAnsi="Times New Roman" w:cs="Times New Roman"/>
          <w:sz w:val="24"/>
          <w:szCs w:val="24"/>
        </w:rPr>
        <w:t xml:space="preserve">Для обработки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пользователей Сайта (п.2.4.5. Политики) – </w:t>
      </w:r>
      <w:r w:rsidR="00B66912" w:rsidRPr="007A06B6">
        <w:rPr>
          <w:rFonts w:ascii="Times New Roman" w:hAnsi="Times New Roman" w:cs="Times New Roman"/>
          <w:sz w:val="24"/>
          <w:szCs w:val="24"/>
        </w:rPr>
        <w:t>законные интересы Организации,</w:t>
      </w:r>
      <w:r w:rsidRPr="007A06B6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B66912" w:rsidRPr="007A06B6">
        <w:rPr>
          <w:rFonts w:ascii="Times New Roman" w:hAnsi="Times New Roman" w:cs="Times New Roman"/>
          <w:sz w:val="24"/>
          <w:szCs w:val="24"/>
        </w:rPr>
        <w:t>н</w:t>
      </w:r>
      <w:r w:rsidRPr="007A06B6">
        <w:rPr>
          <w:rFonts w:ascii="Times New Roman" w:hAnsi="Times New Roman" w:cs="Times New Roman"/>
          <w:sz w:val="24"/>
          <w:szCs w:val="24"/>
        </w:rPr>
        <w:t>ы</w:t>
      </w:r>
      <w:r w:rsidR="00B66912" w:rsidRPr="007A06B6">
        <w:rPr>
          <w:rFonts w:ascii="Times New Roman" w:hAnsi="Times New Roman" w:cs="Times New Roman"/>
          <w:sz w:val="24"/>
          <w:szCs w:val="24"/>
        </w:rPr>
        <w:t>е</w:t>
      </w:r>
      <w:r w:rsidRPr="007A06B6">
        <w:rPr>
          <w:rFonts w:ascii="Times New Roman" w:hAnsi="Times New Roman" w:cs="Times New Roman"/>
          <w:sz w:val="24"/>
          <w:szCs w:val="24"/>
        </w:rPr>
        <w:t xml:space="preserve"> на </w:t>
      </w:r>
      <w:r w:rsidR="00B66912" w:rsidRPr="007A06B6">
        <w:rPr>
          <w:rFonts w:ascii="Times New Roman" w:hAnsi="Times New Roman" w:cs="Times New Roman"/>
          <w:sz w:val="24"/>
          <w:szCs w:val="24"/>
        </w:rPr>
        <w:t xml:space="preserve">техническое </w:t>
      </w:r>
      <w:r w:rsidRPr="007A06B6">
        <w:rPr>
          <w:rFonts w:ascii="Times New Roman" w:hAnsi="Times New Roman" w:cs="Times New Roman"/>
          <w:sz w:val="24"/>
          <w:szCs w:val="24"/>
        </w:rPr>
        <w:t xml:space="preserve">обеспечение работы </w:t>
      </w:r>
      <w:proofErr w:type="spellStart"/>
      <w:r w:rsidRPr="007A06B6"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 w:rsidR="00B66912" w:rsidRPr="007A06B6">
        <w:rPr>
          <w:rFonts w:ascii="Times New Roman" w:hAnsi="Times New Roman" w:cs="Times New Roman"/>
          <w:sz w:val="24"/>
          <w:szCs w:val="24"/>
        </w:rPr>
        <w:t xml:space="preserve"> </w:t>
      </w:r>
      <w:r w:rsidR="00102C18">
        <w:rPr>
          <w:rFonts w:ascii="Times New Roman" w:hAnsi="Times New Roman" w:cs="Times New Roman"/>
          <w:sz w:val="24"/>
          <w:szCs w:val="24"/>
        </w:rPr>
        <w:t>(</w:t>
      </w:r>
      <w:r w:rsidR="00B66912" w:rsidRPr="007A06B6">
        <w:rPr>
          <w:rFonts w:ascii="Times New Roman" w:hAnsi="Times New Roman" w:cs="Times New Roman"/>
          <w:sz w:val="24"/>
          <w:szCs w:val="24"/>
        </w:rPr>
        <w:t>Сайта</w:t>
      </w:r>
      <w:r w:rsidR="00102C18">
        <w:rPr>
          <w:rFonts w:ascii="Times New Roman" w:hAnsi="Times New Roman" w:cs="Times New Roman"/>
          <w:sz w:val="24"/>
          <w:szCs w:val="24"/>
        </w:rPr>
        <w:t>)</w:t>
      </w:r>
      <w:r w:rsidRPr="007A06B6">
        <w:rPr>
          <w:rFonts w:ascii="Times New Roman" w:hAnsi="Times New Roman" w:cs="Times New Roman"/>
          <w:sz w:val="24"/>
          <w:szCs w:val="24"/>
        </w:rPr>
        <w:t xml:space="preserve"> и предоставление пользователю необходимого уровня сервиса (например, навигации на сайте и подобного)</w:t>
      </w:r>
      <w:r w:rsidR="00B66912">
        <w:rPr>
          <w:rFonts w:ascii="Times New Roman" w:hAnsi="Times New Roman" w:cs="Times New Roman"/>
          <w:sz w:val="24"/>
          <w:szCs w:val="24"/>
        </w:rPr>
        <w:t xml:space="preserve">, пользовательское соглашение, согласие пользователя на использование файлов </w:t>
      </w:r>
      <w:proofErr w:type="spellStart"/>
      <w:r w:rsidR="00B66912" w:rsidRPr="00B6691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B66912">
        <w:rPr>
          <w:rFonts w:ascii="Times New Roman" w:hAnsi="Times New Roman" w:cs="Times New Roman"/>
          <w:sz w:val="24"/>
          <w:szCs w:val="24"/>
        </w:rPr>
        <w:t xml:space="preserve">, обработки информации с помощью метрических программ, </w:t>
      </w:r>
      <w:r w:rsidR="00B66912" w:rsidRPr="00B66912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</w:t>
      </w:r>
      <w:r w:rsidR="00B669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BD7F9" w14:textId="52831E9F" w:rsidR="00B07715" w:rsidRPr="00B07715" w:rsidRDefault="00B07715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B07715">
        <w:rPr>
          <w:rFonts w:ascii="Times New Roman" w:hAnsi="Times New Roman" w:cs="Times New Roman"/>
          <w:sz w:val="24"/>
          <w:szCs w:val="24"/>
        </w:rPr>
        <w:t xml:space="preserve"> выполняется следующими способами:</w:t>
      </w:r>
    </w:p>
    <w:p w14:paraId="17BBEA5C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неавтоматизированная обработка персональных данных;</w:t>
      </w:r>
    </w:p>
    <w:p w14:paraId="7739FF07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4" w:name="_Hlk163514653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4"/>
      <w:r w:rsidRPr="00B07715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1EE07111" w14:textId="19559D26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смешанная обработка персональных данных.</w:t>
      </w:r>
    </w:p>
    <w:p w14:paraId="4B0172AA" w14:textId="7E9338CB" w:rsidR="00B07715" w:rsidRDefault="00B07715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 xml:space="preserve">Сбор, запись, систематизация, накопление и уточнение (обновление, изменение) персональных данных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B07715">
        <w:rPr>
          <w:rFonts w:ascii="Times New Roman" w:hAnsi="Times New Roman" w:cs="Times New Roman"/>
          <w:sz w:val="24"/>
          <w:szCs w:val="24"/>
        </w:rPr>
        <w:t xml:space="preserve"> осуществляются посредством:</w:t>
      </w:r>
    </w:p>
    <w:p w14:paraId="0FA660FB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5" w:name="_Hlk163514857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5"/>
      <w:r w:rsidRPr="00B07715">
        <w:rPr>
          <w:rFonts w:ascii="Times New Roman" w:hAnsi="Times New Roman" w:cs="Times New Roman"/>
          <w:sz w:val="24"/>
          <w:szCs w:val="24"/>
        </w:rPr>
        <w:t>получения оригиналов документов либо их копий;</w:t>
      </w:r>
    </w:p>
    <w:p w14:paraId="747662E6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6" w:name="_Hlk163514870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6"/>
      <w:r w:rsidRPr="00B07715">
        <w:rPr>
          <w:rFonts w:ascii="Times New Roman" w:hAnsi="Times New Roman" w:cs="Times New Roman"/>
          <w:sz w:val="24"/>
          <w:szCs w:val="24"/>
        </w:rPr>
        <w:t>копирования оригиналов документов;</w:t>
      </w:r>
    </w:p>
    <w:p w14:paraId="27285CF9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7" w:name="_Hlk163514880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7"/>
      <w:r w:rsidRPr="00B07715">
        <w:rPr>
          <w:rFonts w:ascii="Times New Roman" w:hAnsi="Times New Roman" w:cs="Times New Roman"/>
          <w:sz w:val="24"/>
          <w:szCs w:val="24"/>
        </w:rPr>
        <w:t>внесения сведений в учетные формы на бумажных и электронных носителях;</w:t>
      </w:r>
    </w:p>
    <w:p w14:paraId="1A299F31" w14:textId="75E6FB12" w:rsidR="003C7076" w:rsidRDefault="003C7076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 </w:t>
      </w:r>
      <w:r w:rsidRPr="003C7076">
        <w:rPr>
          <w:rFonts w:ascii="Times New Roman" w:hAnsi="Times New Roman" w:cs="Times New Roman"/>
          <w:sz w:val="24"/>
          <w:szCs w:val="24"/>
        </w:rPr>
        <w:t>внесения сведений в регистрационные и иные формы сбора;</w:t>
      </w:r>
    </w:p>
    <w:p w14:paraId="02E1A6F9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8" w:name="_Hlk163514948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8"/>
      <w:r w:rsidRPr="00B07715">
        <w:rPr>
          <w:rFonts w:ascii="Times New Roman" w:hAnsi="Times New Roman" w:cs="Times New Roman"/>
          <w:sz w:val="24"/>
          <w:szCs w:val="24"/>
        </w:rPr>
        <w:t>создания документов, содержащих персональные данные, на бумажных и электронных носителях;</w:t>
      </w:r>
    </w:p>
    <w:p w14:paraId="7D33EBC8" w14:textId="204CA64B" w:rsidR="00B07715" w:rsidRDefault="003C7076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7715" w:rsidRPr="00B07715">
        <w:rPr>
          <w:rFonts w:ascii="Times New Roman" w:hAnsi="Times New Roman" w:cs="Times New Roman"/>
          <w:sz w:val="24"/>
          <w:szCs w:val="24"/>
        </w:rPr>
        <w:t>внесения персональных данных в информационные системы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368E59" w14:textId="57AA9230" w:rsidR="003C7076" w:rsidRDefault="003C7076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3C7076">
        <w:rPr>
          <w:rFonts w:ascii="Times New Roman" w:hAnsi="Times New Roman" w:cs="Times New Roman"/>
          <w:sz w:val="24"/>
          <w:szCs w:val="24"/>
        </w:rPr>
        <w:t>получения информации о персональных данных в телефонном режиме или с помощью электронной почты</w:t>
      </w:r>
      <w:r w:rsidR="009E422D">
        <w:rPr>
          <w:rFonts w:ascii="Times New Roman" w:hAnsi="Times New Roman" w:cs="Times New Roman"/>
          <w:sz w:val="24"/>
          <w:szCs w:val="24"/>
        </w:rPr>
        <w:t>;</w:t>
      </w:r>
    </w:p>
    <w:p w14:paraId="1C3690C7" w14:textId="1EFC9150" w:rsidR="009E422D" w:rsidRDefault="009E422D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метрических программ. </w:t>
      </w:r>
    </w:p>
    <w:p w14:paraId="0F50A5A3" w14:textId="77777777" w:rsidR="00B07715" w:rsidRDefault="00B07715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B07715">
        <w:rPr>
          <w:rFonts w:ascii="Times New Roman" w:hAnsi="Times New Roman" w:cs="Times New Roman"/>
          <w:sz w:val="24"/>
          <w:szCs w:val="24"/>
        </w:rPr>
        <w:t xml:space="preserve"> используются следующие информационные системы:</w:t>
      </w:r>
    </w:p>
    <w:p w14:paraId="50F71690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корпоративная электронная почта;</w:t>
      </w:r>
    </w:p>
    <w:p w14:paraId="4F4A8E19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система электронного документооборота;</w:t>
      </w:r>
    </w:p>
    <w:p w14:paraId="52E29C38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9" w:name="_Hlk163514976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49"/>
      <w:r w:rsidRPr="00B07715">
        <w:rPr>
          <w:rFonts w:ascii="Times New Roman" w:hAnsi="Times New Roman" w:cs="Times New Roman"/>
          <w:sz w:val="24"/>
          <w:szCs w:val="24"/>
        </w:rPr>
        <w:t>система поддержки рабочего места пользователя;</w:t>
      </w:r>
    </w:p>
    <w:p w14:paraId="44676F6A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система нормативно-справочной информации;</w:t>
      </w:r>
    </w:p>
    <w:p w14:paraId="77973DE3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0" w:name="_Hlk163515000"/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</w:r>
      <w:bookmarkEnd w:id="50"/>
      <w:r w:rsidRPr="00B07715">
        <w:rPr>
          <w:rFonts w:ascii="Times New Roman" w:hAnsi="Times New Roman" w:cs="Times New Roman"/>
          <w:sz w:val="24"/>
          <w:szCs w:val="24"/>
        </w:rPr>
        <w:t>система управления персоналом;</w:t>
      </w:r>
    </w:p>
    <w:p w14:paraId="57A93A7A" w14:textId="77777777" w:rsidR="00B07715" w:rsidRDefault="00B07715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7715">
        <w:rPr>
          <w:rFonts w:ascii="Times New Roman" w:hAnsi="Times New Roman" w:cs="Times New Roman"/>
          <w:sz w:val="24"/>
          <w:szCs w:val="24"/>
        </w:rPr>
        <w:t>-</w:t>
      </w:r>
      <w:r w:rsidRPr="00B07715">
        <w:rPr>
          <w:rFonts w:ascii="Times New Roman" w:hAnsi="Times New Roman" w:cs="Times New Roman"/>
          <w:sz w:val="24"/>
          <w:szCs w:val="24"/>
        </w:rPr>
        <w:tab/>
        <w:t>система контроля за удаленным доступом;</w:t>
      </w:r>
    </w:p>
    <w:p w14:paraId="43C88139" w14:textId="534DF0AB" w:rsidR="00B07715" w:rsidRDefault="00485AF9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1" w:name="_Hlk163517663"/>
      <w:r w:rsidRPr="00485AF9">
        <w:rPr>
          <w:rFonts w:ascii="Times New Roman" w:hAnsi="Times New Roman" w:cs="Times New Roman"/>
          <w:sz w:val="24"/>
          <w:szCs w:val="24"/>
        </w:rPr>
        <w:t>-</w:t>
      </w:r>
      <w:r w:rsidRPr="00485AF9">
        <w:rPr>
          <w:rFonts w:ascii="Times New Roman" w:hAnsi="Times New Roman" w:cs="Times New Roman"/>
          <w:sz w:val="24"/>
          <w:szCs w:val="24"/>
        </w:rPr>
        <w:tab/>
      </w:r>
      <w:bookmarkEnd w:id="51"/>
      <w:r w:rsidR="00B07715" w:rsidRPr="00B07715">
        <w:rPr>
          <w:rFonts w:ascii="Times New Roman" w:hAnsi="Times New Roman" w:cs="Times New Roman"/>
          <w:sz w:val="24"/>
          <w:szCs w:val="24"/>
        </w:rPr>
        <w:t>информационный портал</w:t>
      </w:r>
      <w:r w:rsidR="009E422D">
        <w:rPr>
          <w:rFonts w:ascii="Times New Roman" w:hAnsi="Times New Roman" w:cs="Times New Roman"/>
          <w:sz w:val="24"/>
          <w:szCs w:val="24"/>
        </w:rPr>
        <w:t>;</w:t>
      </w:r>
    </w:p>
    <w:p w14:paraId="49D477B4" w14:textId="112C03B4" w:rsidR="009E422D" w:rsidRPr="00B07715" w:rsidRDefault="009E422D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38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метрические программы. </w:t>
      </w:r>
    </w:p>
    <w:p w14:paraId="4D00EB70" w14:textId="16B16059" w:rsidR="00EA0459" w:rsidRPr="003C4A1E" w:rsidRDefault="00963889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5D7404">
        <w:rPr>
          <w:rFonts w:ascii="Times New Roman" w:hAnsi="Times New Roman" w:cs="Times New Roman"/>
          <w:sz w:val="24"/>
          <w:szCs w:val="24"/>
        </w:rPr>
        <w:t>и представителя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4A1E">
        <w:rPr>
          <w:rFonts w:ascii="Times New Roman" w:hAnsi="Times New Roman" w:cs="Times New Roman"/>
          <w:sz w:val="24"/>
          <w:szCs w:val="24"/>
        </w:rPr>
        <w:t xml:space="preserve"> О</w:t>
      </w:r>
      <w:r w:rsidR="005D7404">
        <w:rPr>
          <w:rFonts w:ascii="Times New Roman" w:hAnsi="Times New Roman" w:cs="Times New Roman"/>
          <w:sz w:val="24"/>
          <w:szCs w:val="24"/>
        </w:rPr>
        <w:t>ператора</w:t>
      </w:r>
      <w:r w:rsidR="00EA0459" w:rsidRPr="00EA0459">
        <w:rPr>
          <w:rFonts w:ascii="Times New Roman" w:hAnsi="Times New Roman" w:cs="Times New Roman"/>
          <w:sz w:val="24"/>
          <w:szCs w:val="24"/>
        </w:rPr>
        <w:t xml:space="preserve">, </w:t>
      </w:r>
      <w:r w:rsidRPr="00EA0459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A0459">
        <w:rPr>
          <w:rFonts w:ascii="Times New Roman" w:hAnsi="Times New Roman" w:cs="Times New Roman"/>
          <w:sz w:val="24"/>
          <w:szCs w:val="24"/>
        </w:rPr>
        <w:t xml:space="preserve"> </w:t>
      </w:r>
      <w:r w:rsidR="00EA0459" w:rsidRPr="00EA0459">
        <w:rPr>
          <w:rFonts w:ascii="Times New Roman" w:hAnsi="Times New Roman" w:cs="Times New Roman"/>
          <w:sz w:val="24"/>
          <w:szCs w:val="24"/>
        </w:rPr>
        <w:t xml:space="preserve">право осуществлять </w:t>
      </w:r>
      <w:r w:rsidR="00EA0459" w:rsidRPr="003C4A1E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в информационных системах, предоставляется уникальный логин и пароль для доступа к соответствующей информационной системе, в соответствии с функциями, предусмотренными должностными регламентами. </w:t>
      </w:r>
    </w:p>
    <w:p w14:paraId="7FDDA0A8" w14:textId="3FA2DA04" w:rsidR="003C4A1E" w:rsidRPr="003C4A1E" w:rsidRDefault="003C4A1E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4A1E">
        <w:rPr>
          <w:rFonts w:ascii="Times New Roman" w:hAnsi="Times New Roman" w:cs="Times New Roman"/>
          <w:sz w:val="24"/>
          <w:szCs w:val="24"/>
        </w:rPr>
        <w:t xml:space="preserve">Обеспечение безопасности персональных данных, обрабатываемых в информационных системах, достигается путем исключения несанкционированного, в том числе случайного доступа к персональным данным. </w:t>
      </w:r>
    </w:p>
    <w:p w14:paraId="1FC08FD3" w14:textId="2DBB7D7A" w:rsidR="003C4A1E" w:rsidRPr="006120DE" w:rsidRDefault="003C4A1E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4A1E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D7404" w:rsidRPr="006120DE">
        <w:rPr>
          <w:rFonts w:ascii="Times New Roman" w:hAnsi="Times New Roman" w:cs="Times New Roman"/>
          <w:sz w:val="24"/>
          <w:szCs w:val="24"/>
        </w:rPr>
        <w:t>Оператора</w:t>
      </w:r>
      <w:r w:rsidRPr="006120DE">
        <w:rPr>
          <w:rFonts w:ascii="Times New Roman" w:hAnsi="Times New Roman" w:cs="Times New Roman"/>
          <w:sz w:val="24"/>
          <w:szCs w:val="24"/>
        </w:rPr>
        <w:t xml:space="preserve"> к персональным данным, находящимся в информационных системах персональных данных </w:t>
      </w:r>
      <w:r w:rsidR="005D7404" w:rsidRPr="006120DE">
        <w:rPr>
          <w:rFonts w:ascii="Times New Roman" w:hAnsi="Times New Roman" w:cs="Times New Roman"/>
          <w:sz w:val="24"/>
          <w:szCs w:val="24"/>
        </w:rPr>
        <w:t>Оператора</w:t>
      </w:r>
      <w:r w:rsidRPr="006120DE">
        <w:rPr>
          <w:rFonts w:ascii="Times New Roman" w:hAnsi="Times New Roman" w:cs="Times New Roman"/>
          <w:sz w:val="24"/>
          <w:szCs w:val="24"/>
        </w:rPr>
        <w:t xml:space="preserve">, предусматривает — обязательное прохождение — процедуры идентификации и аутентификации. </w:t>
      </w:r>
    </w:p>
    <w:p w14:paraId="6AE75C12" w14:textId="225F7B30" w:rsidR="003C4A1E" w:rsidRPr="006120DE" w:rsidRDefault="003C4A1E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20DE">
        <w:rPr>
          <w:rFonts w:ascii="Times New Roman" w:hAnsi="Times New Roman" w:cs="Times New Roman"/>
          <w:sz w:val="24"/>
          <w:szCs w:val="24"/>
        </w:rPr>
        <w:t xml:space="preserve">Обмен персональными данными при их обработке в информационных системах персональных данных </w:t>
      </w:r>
      <w:r w:rsidR="005D7404" w:rsidRPr="006120DE">
        <w:rPr>
          <w:rFonts w:ascii="Times New Roman" w:hAnsi="Times New Roman" w:cs="Times New Roman"/>
          <w:sz w:val="24"/>
          <w:szCs w:val="24"/>
        </w:rPr>
        <w:t>Оператора</w:t>
      </w:r>
      <w:r w:rsidRPr="006120DE">
        <w:rPr>
          <w:rFonts w:ascii="Times New Roman" w:hAnsi="Times New Roman" w:cs="Times New Roman"/>
          <w:sz w:val="24"/>
          <w:szCs w:val="24"/>
        </w:rPr>
        <w:t xml:space="preserve"> осуществляется по каналам связи, защита которых обеспечивается путем реализации соответствующих организационных мер и применения программных и технических средств в соответствии со статьей 19 Федерального закона «О персональных данных». </w:t>
      </w:r>
    </w:p>
    <w:p w14:paraId="12BC70D1" w14:textId="36028671" w:rsidR="003C4764" w:rsidRPr="003C4A1E" w:rsidRDefault="003C4A1E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120DE">
        <w:rPr>
          <w:rFonts w:ascii="Times New Roman" w:hAnsi="Times New Roman" w:cs="Times New Roman"/>
          <w:sz w:val="24"/>
          <w:szCs w:val="24"/>
        </w:rPr>
        <w:t xml:space="preserve">В случае выявления нарушений порядка обработки персональных данных в информационных системах персональных данных </w:t>
      </w:r>
      <w:r w:rsidR="005D7404" w:rsidRPr="006120DE">
        <w:rPr>
          <w:rFonts w:ascii="Times New Roman" w:hAnsi="Times New Roman" w:cs="Times New Roman"/>
          <w:sz w:val="24"/>
          <w:szCs w:val="24"/>
        </w:rPr>
        <w:t>Оператора</w:t>
      </w:r>
      <w:r w:rsidRPr="006120DE">
        <w:rPr>
          <w:rFonts w:ascii="Times New Roman" w:hAnsi="Times New Roman" w:cs="Times New Roman"/>
          <w:sz w:val="24"/>
          <w:szCs w:val="24"/>
        </w:rPr>
        <w:t xml:space="preserve"> уполномоченными ответственными работниками принимаются меры по установлению причин</w:t>
      </w:r>
      <w:r w:rsidRPr="003C4A1E">
        <w:rPr>
          <w:rFonts w:ascii="Times New Roman" w:hAnsi="Times New Roman" w:cs="Times New Roman"/>
          <w:sz w:val="24"/>
          <w:szCs w:val="24"/>
        </w:rPr>
        <w:t xml:space="preserve"> нарушений и их устранению с момента обнаружения таких нарушений.</w:t>
      </w:r>
    </w:p>
    <w:p w14:paraId="11E8CFB7" w14:textId="3F61D851" w:rsidR="004048D1" w:rsidRDefault="004048D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48D1">
        <w:rPr>
          <w:rFonts w:ascii="Times New Roman" w:hAnsi="Times New Roman" w:cs="Times New Roman"/>
          <w:sz w:val="24"/>
          <w:szCs w:val="24"/>
        </w:rPr>
        <w:t xml:space="preserve">Работники и их представители должны быть ознакомлены под расписку с документами </w:t>
      </w:r>
      <w:r w:rsidR="005D7404">
        <w:rPr>
          <w:rFonts w:ascii="Times New Roman" w:hAnsi="Times New Roman" w:cs="Times New Roman"/>
          <w:sz w:val="24"/>
          <w:szCs w:val="24"/>
        </w:rPr>
        <w:t>Оператора</w:t>
      </w:r>
      <w:r w:rsidRPr="004048D1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об их правах и обязанностях в этой области.</w:t>
      </w:r>
    </w:p>
    <w:p w14:paraId="15266213" w14:textId="77777777" w:rsidR="00197903" w:rsidRPr="00963889" w:rsidRDefault="00197903" w:rsidP="00C46328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750D51" w14:textId="5C3AA41E" w:rsidR="00F90832" w:rsidRPr="00F90832" w:rsidRDefault="00F90832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90832">
        <w:rPr>
          <w:rFonts w:ascii="Times New Roman" w:hAnsi="Times New Roman" w:cs="Times New Roman"/>
          <w:b/>
          <w:bCs/>
          <w:sz w:val="24"/>
          <w:szCs w:val="24"/>
        </w:rPr>
        <w:t xml:space="preserve">Передача и распространение персональных данных </w:t>
      </w:r>
    </w:p>
    <w:p w14:paraId="0D8C8DCF" w14:textId="6C91C1B7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При передаче </w:t>
      </w:r>
      <w:r w:rsidR="00ED7951">
        <w:rPr>
          <w:rFonts w:ascii="Times New Roman" w:hAnsi="Times New Roman" w:cs="Times New Roman"/>
          <w:sz w:val="24"/>
          <w:szCs w:val="24"/>
        </w:rPr>
        <w:t>Организацией</w:t>
      </w:r>
      <w:r w:rsidRPr="00F90832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197903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должен дать на это согласие в письменной или электронной форме. Если сотрудник оформил согласие на передачу персональных данных в электронной форме, то он подписывает согласие усиленной электронной цифровой подписью.</w:t>
      </w:r>
    </w:p>
    <w:p w14:paraId="6428E636" w14:textId="5B43FBD9" w:rsidR="00F90832" w:rsidRPr="00F90832" w:rsidRDefault="00ED795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2" w:name="_Hlk163517474"/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</w:t>
      </w:r>
      <w:bookmarkEnd w:id="52"/>
      <w:r w:rsidR="00F90832" w:rsidRPr="00F90832">
        <w:rPr>
          <w:rFonts w:ascii="Times New Roman" w:hAnsi="Times New Roman" w:cs="Times New Roman"/>
          <w:sz w:val="24"/>
          <w:szCs w:val="24"/>
        </w:rPr>
        <w:t>вправе передать информацию, которая относится к персональным данным работника</w:t>
      </w:r>
      <w:r w:rsidR="00197903">
        <w:rPr>
          <w:rFonts w:ascii="Times New Roman" w:hAnsi="Times New Roman" w:cs="Times New Roman"/>
          <w:sz w:val="24"/>
          <w:szCs w:val="24"/>
        </w:rPr>
        <w:t>, клиента, контрагента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без его согласия, если такие сведения нужно передать по запросу государственных органов, в порядке, установленном законодательством.</w:t>
      </w:r>
    </w:p>
    <w:p w14:paraId="10147F4F" w14:textId="14B81D87" w:rsidR="00F90832" w:rsidRPr="00F90832" w:rsidRDefault="00ED795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7951">
        <w:rPr>
          <w:rFonts w:ascii="Times New Roman" w:hAnsi="Times New Roman" w:cs="Times New Roman"/>
          <w:sz w:val="24"/>
          <w:szCs w:val="24"/>
        </w:rPr>
        <w:t>Организация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не вправе предоставлять персональные данные третьей стороне без письменного согласия </w:t>
      </w:r>
      <w:r w:rsidR="00197903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="00F90832" w:rsidRPr="00F90832">
        <w:rPr>
          <w:rFonts w:ascii="Times New Roman" w:hAnsi="Times New Roman" w:cs="Times New Roman"/>
          <w:sz w:val="24"/>
          <w:szCs w:val="24"/>
        </w:rPr>
        <w:t>, за исключением случаев, когда это необходимо в целях предупреждения угрозы жизни и здоровью работника, а также в случаях, установленных законодательством.</w:t>
      </w:r>
    </w:p>
    <w:p w14:paraId="7D64BD6E" w14:textId="42BF3434" w:rsidR="00F90832" w:rsidRPr="00ED7951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лицо, обратившееся с запросом, не уполномочено федеральным законом на получение информации, относящейся к персональным данным </w:t>
      </w:r>
      <w:r w:rsidR="00197903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, </w:t>
      </w:r>
      <w:r w:rsidR="00ED7951" w:rsidRPr="00ED795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Pr="00ED7951">
        <w:rPr>
          <w:rFonts w:ascii="Times New Roman" w:hAnsi="Times New Roman" w:cs="Times New Roman"/>
          <w:sz w:val="24"/>
          <w:szCs w:val="24"/>
        </w:rPr>
        <w:t>обязан</w:t>
      </w:r>
      <w:r w:rsidR="00ED7951">
        <w:rPr>
          <w:rFonts w:ascii="Times New Roman" w:hAnsi="Times New Roman" w:cs="Times New Roman"/>
          <w:sz w:val="24"/>
          <w:szCs w:val="24"/>
        </w:rPr>
        <w:t>а</w:t>
      </w:r>
      <w:r w:rsidRPr="00ED7951">
        <w:rPr>
          <w:rFonts w:ascii="Times New Roman" w:hAnsi="Times New Roman" w:cs="Times New Roman"/>
          <w:sz w:val="24"/>
          <w:szCs w:val="24"/>
        </w:rPr>
        <w:t xml:space="preserve"> отказать лицу в выдаче информации. Лицу, обратившемуся с запросом, выдается уведомление об отказе в выдаче информации</w:t>
      </w:r>
      <w:r w:rsidR="00197903">
        <w:rPr>
          <w:rFonts w:ascii="Times New Roman" w:hAnsi="Times New Roman" w:cs="Times New Roman"/>
          <w:sz w:val="24"/>
          <w:szCs w:val="24"/>
        </w:rPr>
        <w:t>.</w:t>
      </w:r>
    </w:p>
    <w:p w14:paraId="1CC42CF5" w14:textId="54D91915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>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</w:p>
    <w:p w14:paraId="1439A15A" w14:textId="00F676F7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данных, разрешенных </w:t>
      </w:r>
      <w:r w:rsidR="00197903">
        <w:rPr>
          <w:rFonts w:ascii="Times New Roman" w:hAnsi="Times New Roman" w:cs="Times New Roman"/>
          <w:sz w:val="24"/>
          <w:szCs w:val="24"/>
        </w:rPr>
        <w:t>субъектом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1EFC467" w14:textId="0A530886" w:rsidR="00F90832" w:rsidRPr="00F90832" w:rsidRDefault="00ED795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795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F90832" w:rsidRPr="00F90832">
        <w:rPr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197903">
        <w:rPr>
          <w:rFonts w:ascii="Times New Roman" w:hAnsi="Times New Roman" w:cs="Times New Roman"/>
          <w:sz w:val="24"/>
          <w:szCs w:val="24"/>
        </w:rPr>
        <w:t>субъекту персональных данных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14:paraId="664E5A90" w14:textId="7F84E3B9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В случае если из предоставленного </w:t>
      </w:r>
      <w:r w:rsidR="00197903">
        <w:rPr>
          <w:rFonts w:ascii="Times New Roman" w:hAnsi="Times New Roman" w:cs="Times New Roman"/>
          <w:sz w:val="24"/>
          <w:szCs w:val="24"/>
        </w:rPr>
        <w:t>субъектом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согласия на распространение персональных данных не следует, что </w:t>
      </w:r>
      <w:r w:rsidR="00197903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согласился с распространением персональных данных, такие персональные данные обрабатываются </w:t>
      </w:r>
      <w:r w:rsidR="00ED7951">
        <w:rPr>
          <w:rFonts w:ascii="Times New Roman" w:hAnsi="Times New Roman" w:cs="Times New Roman"/>
          <w:sz w:val="24"/>
          <w:szCs w:val="24"/>
        </w:rPr>
        <w:t>Организацией</w:t>
      </w:r>
      <w:r w:rsidRPr="00F90832">
        <w:rPr>
          <w:rFonts w:ascii="Times New Roman" w:hAnsi="Times New Roman" w:cs="Times New Roman"/>
          <w:sz w:val="24"/>
          <w:szCs w:val="24"/>
        </w:rPr>
        <w:t xml:space="preserve"> без права распространения.</w:t>
      </w:r>
    </w:p>
    <w:p w14:paraId="66F53A87" w14:textId="7675A8B8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В случае если из предоставленного </w:t>
      </w:r>
      <w:r w:rsidR="00197903">
        <w:rPr>
          <w:rFonts w:ascii="Times New Roman" w:hAnsi="Times New Roman" w:cs="Times New Roman"/>
          <w:sz w:val="24"/>
          <w:szCs w:val="24"/>
        </w:rPr>
        <w:t>субъектом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согласия на передачу персональных данных не следует, что </w:t>
      </w:r>
      <w:bookmarkStart w:id="53" w:name="_Hlk163604367"/>
      <w:r w:rsidR="00A41D98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Pr="00F90832">
        <w:rPr>
          <w:rFonts w:ascii="Times New Roman" w:hAnsi="Times New Roman" w:cs="Times New Roman"/>
          <w:sz w:val="24"/>
          <w:szCs w:val="24"/>
        </w:rPr>
        <w:t xml:space="preserve">не установил запреты и условия на обработку персональных данных или не указал категории и перечень персональных данных, для обработки которых субъект персональных данных устанавливает условия и запреты, </w:t>
      </w:r>
      <w:r w:rsidR="006D6850" w:rsidRPr="006D6850">
        <w:rPr>
          <w:rFonts w:ascii="Times New Roman" w:hAnsi="Times New Roman" w:cs="Times New Roman"/>
          <w:sz w:val="24"/>
          <w:szCs w:val="24"/>
        </w:rPr>
        <w:t>Организация</w:t>
      </w:r>
      <w:r w:rsidRPr="00F90832">
        <w:rPr>
          <w:rFonts w:ascii="Times New Roman" w:hAnsi="Times New Roman" w:cs="Times New Roman"/>
          <w:sz w:val="24"/>
          <w:szCs w:val="24"/>
        </w:rPr>
        <w:t xml:space="preserve"> обрабатывает такие персональные данные без возможности передачи (распространения, предоставления, доступа) неограниченному кругу лиц.</w:t>
      </w:r>
    </w:p>
    <w:p w14:paraId="5A43A7F3" w14:textId="4C13EB51" w:rsidR="006D6850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A41D98">
        <w:rPr>
          <w:rFonts w:ascii="Times New Roman" w:hAnsi="Times New Roman" w:cs="Times New Roman"/>
          <w:sz w:val="24"/>
          <w:szCs w:val="24"/>
        </w:rPr>
        <w:t>субъекта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на распространение персональных данных может быть предоставлено </w:t>
      </w:r>
      <w:r w:rsidR="00A41D98">
        <w:rPr>
          <w:rFonts w:ascii="Times New Roman" w:hAnsi="Times New Roman" w:cs="Times New Roman"/>
          <w:sz w:val="24"/>
          <w:szCs w:val="24"/>
        </w:rPr>
        <w:t>Оператору</w:t>
      </w:r>
      <w:r w:rsidRPr="00F90832">
        <w:rPr>
          <w:rFonts w:ascii="Times New Roman" w:hAnsi="Times New Roman" w:cs="Times New Roman"/>
          <w:sz w:val="24"/>
          <w:szCs w:val="24"/>
        </w:rPr>
        <w:t>:</w:t>
      </w:r>
    </w:p>
    <w:p w14:paraId="0964A84F" w14:textId="5CFB66CF" w:rsidR="00F90832" w:rsidRPr="006D6850" w:rsidRDefault="006D6850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4" w:name="_Hlk163517674"/>
      <w:r w:rsidRPr="006D6850">
        <w:rPr>
          <w:rFonts w:ascii="Times New Roman" w:hAnsi="Times New Roman" w:cs="Times New Roman"/>
          <w:sz w:val="24"/>
          <w:szCs w:val="24"/>
        </w:rPr>
        <w:t>-</w:t>
      </w:r>
      <w:r w:rsidRPr="006D6850">
        <w:rPr>
          <w:rFonts w:ascii="Times New Roman" w:hAnsi="Times New Roman" w:cs="Times New Roman"/>
          <w:sz w:val="24"/>
          <w:szCs w:val="24"/>
        </w:rPr>
        <w:tab/>
      </w:r>
      <w:bookmarkEnd w:id="54"/>
      <w:r w:rsidR="00F90832" w:rsidRPr="006D6850">
        <w:rPr>
          <w:rFonts w:ascii="Times New Roman" w:hAnsi="Times New Roman" w:cs="Times New Roman"/>
          <w:sz w:val="24"/>
          <w:szCs w:val="24"/>
        </w:rPr>
        <w:t>непосредственно;</w:t>
      </w:r>
    </w:p>
    <w:p w14:paraId="7599982B" w14:textId="671039E6" w:rsidR="00F90832" w:rsidRPr="006D6850" w:rsidRDefault="006D6850" w:rsidP="00C46328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6850">
        <w:rPr>
          <w:rFonts w:ascii="Times New Roman" w:hAnsi="Times New Roman" w:cs="Times New Roman"/>
          <w:sz w:val="24"/>
          <w:szCs w:val="24"/>
        </w:rPr>
        <w:t>-</w:t>
      </w:r>
      <w:r w:rsidRPr="006D6850">
        <w:rPr>
          <w:rFonts w:ascii="Times New Roman" w:hAnsi="Times New Roman" w:cs="Times New Roman"/>
          <w:sz w:val="24"/>
          <w:szCs w:val="24"/>
        </w:rPr>
        <w:tab/>
      </w:r>
      <w:r w:rsidR="00F90832" w:rsidRPr="006D6850">
        <w:rPr>
          <w:rFonts w:ascii="Times New Roman" w:hAnsi="Times New Roman" w:cs="Times New Roman"/>
          <w:sz w:val="24"/>
          <w:szCs w:val="24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206F8FAD" w14:textId="5764F524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В согласии на распространение персональных данных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вправе установить запреты на передачу (кроме предоставления доступа) этих персональных данных </w:t>
      </w:r>
      <w:r w:rsidR="006D6850">
        <w:rPr>
          <w:rFonts w:ascii="Times New Roman" w:hAnsi="Times New Roman" w:cs="Times New Roman"/>
          <w:sz w:val="24"/>
          <w:szCs w:val="24"/>
        </w:rPr>
        <w:t>Организацией</w:t>
      </w:r>
      <w:r w:rsidRPr="00F90832">
        <w:rPr>
          <w:rFonts w:ascii="Times New Roman" w:hAnsi="Times New Roman" w:cs="Times New Roman"/>
          <w:sz w:val="24"/>
          <w:szCs w:val="24"/>
        </w:rPr>
        <w:t xml:space="preserve">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</w:t>
      </w:r>
      <w:r w:rsidR="006D6850">
        <w:rPr>
          <w:rFonts w:ascii="Times New Roman" w:hAnsi="Times New Roman" w:cs="Times New Roman"/>
          <w:sz w:val="24"/>
          <w:szCs w:val="24"/>
        </w:rPr>
        <w:t>Организации</w:t>
      </w:r>
      <w:r w:rsidRPr="00F90832">
        <w:rPr>
          <w:rFonts w:ascii="Times New Roman" w:hAnsi="Times New Roman" w:cs="Times New Roman"/>
          <w:sz w:val="24"/>
          <w:szCs w:val="24"/>
        </w:rPr>
        <w:t xml:space="preserve"> в установлении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</w:t>
      </w:r>
      <w:r w:rsidR="00F9135D">
        <w:rPr>
          <w:rFonts w:ascii="Times New Roman" w:hAnsi="Times New Roman" w:cs="Times New Roman"/>
          <w:sz w:val="24"/>
          <w:szCs w:val="24"/>
        </w:rPr>
        <w:t>ом</w:t>
      </w:r>
      <w:r w:rsidR="00F9135D" w:rsidRPr="00F9135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запретов и условий не допускается.</w:t>
      </w:r>
    </w:p>
    <w:p w14:paraId="72E7A29B" w14:textId="14682231" w:rsidR="00F90832" w:rsidRPr="00F90832" w:rsidRDefault="006D6850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в срок не позднее трех рабочих дней с момента получения согласия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</w:t>
      </w:r>
      <w:r w:rsidR="00F9135D">
        <w:rPr>
          <w:rFonts w:ascii="Times New Roman" w:hAnsi="Times New Roman" w:cs="Times New Roman"/>
          <w:sz w:val="24"/>
          <w:szCs w:val="24"/>
        </w:rPr>
        <w:t>а</w:t>
      </w:r>
      <w:r w:rsidR="00F9135D" w:rsidRPr="00F9135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</w:t>
      </w:r>
      <w:r w:rsidR="00F9135D">
        <w:rPr>
          <w:rFonts w:ascii="Times New Roman" w:hAnsi="Times New Roman" w:cs="Times New Roman"/>
          <w:sz w:val="24"/>
          <w:szCs w:val="24"/>
        </w:rPr>
        <w:t>субъекта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для распространения.</w:t>
      </w:r>
    </w:p>
    <w:p w14:paraId="3B560E71" w14:textId="001D2AB6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Передача (распространение, предоставление, доступ) персональных данных, разрешенных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</w:t>
      </w:r>
      <w:r w:rsidR="00F9135D">
        <w:rPr>
          <w:rFonts w:ascii="Times New Roman" w:hAnsi="Times New Roman" w:cs="Times New Roman"/>
          <w:sz w:val="24"/>
          <w:szCs w:val="24"/>
        </w:rPr>
        <w:t>ом</w:t>
      </w:r>
      <w:r w:rsidR="00F9135D" w:rsidRPr="00F9135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</w:t>
      </w:r>
      <w:r w:rsidR="00F9135D">
        <w:rPr>
          <w:rFonts w:ascii="Times New Roman" w:hAnsi="Times New Roman" w:cs="Times New Roman"/>
          <w:sz w:val="24"/>
          <w:szCs w:val="24"/>
        </w:rPr>
        <w:t>а</w:t>
      </w:r>
      <w:r w:rsidR="00F9135D" w:rsidRPr="00F9135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>, а также перечень персональных данных, обработка которых подлежит прекращению.</w:t>
      </w:r>
    </w:p>
    <w:p w14:paraId="6F74E1E2" w14:textId="50DC8A05" w:rsidR="00F90832" w:rsidRPr="00F90832" w:rsidRDefault="00F9083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0832">
        <w:rPr>
          <w:rFonts w:ascii="Times New Roman" w:hAnsi="Times New Roman" w:cs="Times New Roman"/>
          <w:sz w:val="24"/>
          <w:szCs w:val="24"/>
        </w:rPr>
        <w:t xml:space="preserve">Действие согласия </w:t>
      </w:r>
      <w:r w:rsidR="00F9135D" w:rsidRPr="00F9135D">
        <w:rPr>
          <w:rFonts w:ascii="Times New Roman" w:hAnsi="Times New Roman" w:cs="Times New Roman"/>
          <w:sz w:val="24"/>
          <w:szCs w:val="24"/>
        </w:rPr>
        <w:t>субъект</w:t>
      </w:r>
      <w:r w:rsidR="00F9135D">
        <w:rPr>
          <w:rFonts w:ascii="Times New Roman" w:hAnsi="Times New Roman" w:cs="Times New Roman"/>
          <w:sz w:val="24"/>
          <w:szCs w:val="24"/>
        </w:rPr>
        <w:t>а</w:t>
      </w:r>
      <w:r w:rsidR="00F9135D" w:rsidRPr="00F9135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F90832">
        <w:rPr>
          <w:rFonts w:ascii="Times New Roman" w:hAnsi="Times New Roman" w:cs="Times New Roman"/>
          <w:sz w:val="24"/>
          <w:szCs w:val="24"/>
        </w:rPr>
        <w:t xml:space="preserve"> на распространение персональных данных прекращается с момента поступления </w:t>
      </w:r>
      <w:r w:rsidR="006D6850">
        <w:rPr>
          <w:rFonts w:ascii="Times New Roman" w:hAnsi="Times New Roman" w:cs="Times New Roman"/>
          <w:sz w:val="24"/>
          <w:szCs w:val="24"/>
        </w:rPr>
        <w:t>Организации</w:t>
      </w:r>
      <w:r w:rsidRPr="00F90832">
        <w:rPr>
          <w:rFonts w:ascii="Times New Roman" w:hAnsi="Times New Roman" w:cs="Times New Roman"/>
          <w:sz w:val="24"/>
          <w:szCs w:val="24"/>
        </w:rPr>
        <w:t xml:space="preserve"> требования, указанного в пункте </w:t>
      </w:r>
      <w:r w:rsidR="00F9135D">
        <w:rPr>
          <w:rFonts w:ascii="Times New Roman" w:hAnsi="Times New Roman" w:cs="Times New Roman"/>
          <w:sz w:val="24"/>
          <w:szCs w:val="24"/>
        </w:rPr>
        <w:t>6</w:t>
      </w:r>
      <w:r w:rsidRPr="00F90832">
        <w:rPr>
          <w:rFonts w:ascii="Times New Roman" w:hAnsi="Times New Roman" w:cs="Times New Roman"/>
          <w:sz w:val="24"/>
          <w:szCs w:val="24"/>
        </w:rPr>
        <w:t>.1</w:t>
      </w:r>
      <w:r w:rsidR="00F9135D">
        <w:rPr>
          <w:rFonts w:ascii="Times New Roman" w:hAnsi="Times New Roman" w:cs="Times New Roman"/>
          <w:sz w:val="24"/>
          <w:szCs w:val="24"/>
        </w:rPr>
        <w:t>3</w:t>
      </w:r>
      <w:r w:rsidR="006B4091">
        <w:rPr>
          <w:rFonts w:ascii="Times New Roman" w:hAnsi="Times New Roman" w:cs="Times New Roman"/>
          <w:sz w:val="24"/>
          <w:szCs w:val="24"/>
        </w:rPr>
        <w:t>.</w:t>
      </w:r>
      <w:r w:rsidRPr="00F90832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7D1C3C">
        <w:rPr>
          <w:rFonts w:ascii="Times New Roman" w:hAnsi="Times New Roman" w:cs="Times New Roman"/>
          <w:sz w:val="24"/>
          <w:szCs w:val="24"/>
        </w:rPr>
        <w:t>й</w:t>
      </w:r>
      <w:r w:rsidRPr="00F90832">
        <w:rPr>
          <w:rFonts w:ascii="Times New Roman" w:hAnsi="Times New Roman" w:cs="Times New Roman"/>
          <w:sz w:val="24"/>
          <w:szCs w:val="24"/>
        </w:rPr>
        <w:t xml:space="preserve"> Пол</w:t>
      </w:r>
      <w:r w:rsidR="007D1C3C">
        <w:rPr>
          <w:rFonts w:ascii="Times New Roman" w:hAnsi="Times New Roman" w:cs="Times New Roman"/>
          <w:sz w:val="24"/>
          <w:szCs w:val="24"/>
        </w:rPr>
        <w:t>итики</w:t>
      </w:r>
      <w:r w:rsidRPr="00F90832">
        <w:rPr>
          <w:rFonts w:ascii="Times New Roman" w:hAnsi="Times New Roman" w:cs="Times New Roman"/>
          <w:sz w:val="24"/>
          <w:szCs w:val="24"/>
        </w:rPr>
        <w:t>.</w:t>
      </w:r>
    </w:p>
    <w:p w14:paraId="4BEEBCE2" w14:textId="108968FB" w:rsidR="006B4091" w:rsidRDefault="006B409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B4091">
        <w:rPr>
          <w:rFonts w:ascii="Times New Roman" w:hAnsi="Times New Roman" w:cs="Times New Roman"/>
          <w:sz w:val="24"/>
          <w:szCs w:val="24"/>
        </w:rPr>
        <w:t>убъект персональных данных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вправе обратиться с требованием прекратить передачу (распространение, предоставление, доступ) своих персональных данных, ранее разрешенных для распространения, к любому лицу, обрабатывающему его персональные </w:t>
      </w:r>
      <w:r w:rsidR="00F90832" w:rsidRPr="00F90832">
        <w:rPr>
          <w:rFonts w:ascii="Times New Roman" w:hAnsi="Times New Roman" w:cs="Times New Roman"/>
          <w:sz w:val="24"/>
          <w:szCs w:val="24"/>
        </w:rPr>
        <w:lastRenderedPageBreak/>
        <w:t>данные, в случае несоблюдения положений Федерального закона от 27.07.2006 № 152-ФЗ или обратиться с таким требованием в суд.</w:t>
      </w:r>
    </w:p>
    <w:p w14:paraId="24C44E8B" w14:textId="78CCEA83" w:rsidR="00F90832" w:rsidRDefault="006D6850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D6850">
        <w:rPr>
          <w:rFonts w:ascii="Times New Roman" w:hAnsi="Times New Roman" w:cs="Times New Roman"/>
          <w:sz w:val="24"/>
          <w:szCs w:val="24"/>
        </w:rPr>
        <w:t>Организация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или третье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 в срок, указанный во вступившем в законную силу решении суда. Если такой срок в решении суда не указан, то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F90832" w:rsidRPr="00F90832">
        <w:rPr>
          <w:rFonts w:ascii="Times New Roman" w:hAnsi="Times New Roman" w:cs="Times New Roman"/>
          <w:sz w:val="24"/>
          <w:szCs w:val="24"/>
        </w:rPr>
        <w:t xml:space="preserve"> или третье лицо обязаны прекратить передачу персональных данных работника в течение трех рабочих дней с момента вступления решения суда в законную силу.</w:t>
      </w:r>
    </w:p>
    <w:p w14:paraId="62ACDDC8" w14:textId="63C0BFA5" w:rsidR="00B079EF" w:rsidRDefault="00B079EF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90676">
        <w:rPr>
          <w:rFonts w:ascii="Times New Roman" w:hAnsi="Times New Roman" w:cs="Times New Roman"/>
          <w:sz w:val="24"/>
          <w:szCs w:val="24"/>
        </w:rPr>
        <w:t xml:space="preserve">оступ к персональным данным </w:t>
      </w:r>
      <w:r w:rsidR="006B4091" w:rsidRPr="006B4091">
        <w:rPr>
          <w:rFonts w:ascii="Times New Roman" w:hAnsi="Times New Roman" w:cs="Times New Roman"/>
          <w:sz w:val="24"/>
          <w:szCs w:val="24"/>
        </w:rPr>
        <w:t>субъект</w:t>
      </w:r>
      <w:r w:rsidR="006B4091">
        <w:rPr>
          <w:rFonts w:ascii="Times New Roman" w:hAnsi="Times New Roman" w:cs="Times New Roman"/>
          <w:sz w:val="24"/>
          <w:szCs w:val="24"/>
        </w:rPr>
        <w:t>ов</w:t>
      </w:r>
      <w:r w:rsidR="006B4091" w:rsidRPr="006B409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разрешен</w:t>
      </w:r>
      <w:r w:rsidRPr="00A90676">
        <w:rPr>
          <w:rFonts w:ascii="Times New Roman" w:hAnsi="Times New Roman" w:cs="Times New Roman"/>
          <w:sz w:val="24"/>
          <w:szCs w:val="24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конкретной функции.</w:t>
      </w:r>
    </w:p>
    <w:p w14:paraId="6A4329B1" w14:textId="77777777" w:rsidR="00F90832" w:rsidRDefault="00F90832" w:rsidP="00C4632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EF9A72" w14:textId="77777777" w:rsidR="003A20CA" w:rsidRPr="003A20CA" w:rsidRDefault="003A20CA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20CA">
        <w:rPr>
          <w:rFonts w:ascii="Times New Roman" w:hAnsi="Times New Roman" w:cs="Times New Roman"/>
          <w:b/>
          <w:bCs/>
          <w:sz w:val="24"/>
          <w:szCs w:val="24"/>
        </w:rPr>
        <w:t xml:space="preserve">Сроки обработки и хранения персональных данных </w:t>
      </w:r>
    </w:p>
    <w:p w14:paraId="34A538F6" w14:textId="1EED2B06" w:rsidR="0004411D" w:rsidRPr="0004411D" w:rsidRDefault="003A20CA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04411D" w:rsidRPr="0004411D">
        <w:rPr>
          <w:rFonts w:ascii="Times New Roman" w:hAnsi="Times New Roman" w:cs="Times New Roman"/>
          <w:sz w:val="24"/>
          <w:szCs w:val="24"/>
        </w:rPr>
        <w:t xml:space="preserve"> обеспечивает защиту</w:t>
      </w:r>
      <w:r w:rsidR="008F753C">
        <w:rPr>
          <w:rFonts w:ascii="Times New Roman" w:hAnsi="Times New Roman" w:cs="Times New Roman"/>
          <w:sz w:val="24"/>
          <w:szCs w:val="24"/>
        </w:rPr>
        <w:t xml:space="preserve"> </w:t>
      </w:r>
      <w:r w:rsidR="0004411D" w:rsidRPr="0004411D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6B4091" w:rsidRPr="006B4091">
        <w:rPr>
          <w:rFonts w:ascii="Times New Roman" w:hAnsi="Times New Roman" w:cs="Times New Roman"/>
          <w:sz w:val="24"/>
          <w:szCs w:val="24"/>
        </w:rPr>
        <w:t>субъект</w:t>
      </w:r>
      <w:r w:rsidR="006B4091">
        <w:rPr>
          <w:rFonts w:ascii="Times New Roman" w:hAnsi="Times New Roman" w:cs="Times New Roman"/>
          <w:sz w:val="24"/>
          <w:szCs w:val="24"/>
        </w:rPr>
        <w:t>ов</w:t>
      </w:r>
      <w:r w:rsidR="006B4091" w:rsidRPr="006B409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04411D" w:rsidRPr="000441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11D" w:rsidRPr="0004411D">
        <w:rPr>
          <w:rFonts w:ascii="Times New Roman" w:hAnsi="Times New Roman" w:cs="Times New Roman"/>
          <w:sz w:val="24"/>
          <w:szCs w:val="24"/>
        </w:rPr>
        <w:t>от неправомерного</w:t>
      </w:r>
      <w:r w:rsidR="0004411D" w:rsidRPr="000441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4411D" w:rsidRPr="0004411D">
        <w:rPr>
          <w:rFonts w:ascii="Times New Roman" w:hAnsi="Times New Roman" w:cs="Times New Roman"/>
          <w:sz w:val="24"/>
          <w:szCs w:val="24"/>
        </w:rPr>
        <w:t>использования или утраты.</w:t>
      </w:r>
    </w:p>
    <w:p w14:paraId="41870637" w14:textId="45F1B034" w:rsidR="0004411D" w:rsidRPr="0004411D" w:rsidRDefault="00C72A59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содержащие данные субъектов персональных данных</w:t>
      </w:r>
      <w:r w:rsidR="008F753C">
        <w:rPr>
          <w:rFonts w:ascii="Times New Roman" w:hAnsi="Times New Roman" w:cs="Times New Roman"/>
          <w:sz w:val="24"/>
          <w:szCs w:val="24"/>
        </w:rPr>
        <w:t>,</w:t>
      </w:r>
      <w:r w:rsidR="0004411D" w:rsidRPr="0004411D">
        <w:rPr>
          <w:rFonts w:ascii="Times New Roman" w:hAnsi="Times New Roman" w:cs="Times New Roman"/>
          <w:sz w:val="24"/>
          <w:szCs w:val="24"/>
        </w:rPr>
        <w:t xml:space="preserve"> хранятся в бумажном виде в папках, прошитые и пронумерованные по страницам</w:t>
      </w:r>
      <w:r w:rsidR="008F75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11D" w:rsidRPr="0004411D">
        <w:rPr>
          <w:rFonts w:ascii="Times New Roman" w:hAnsi="Times New Roman" w:cs="Times New Roman"/>
          <w:sz w:val="24"/>
          <w:szCs w:val="24"/>
        </w:rPr>
        <w:t xml:space="preserve">в специально отведенном шкафу, обеспечивающем защиту от несанкционированного доступа. </w:t>
      </w:r>
    </w:p>
    <w:p w14:paraId="1A9B5762" w14:textId="14EEF572" w:rsidR="0004411D" w:rsidRPr="0004411D" w:rsidRDefault="0004411D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>Персональные данные могут также храниться в электронном виде в локальной компьютерной сети. Доступ к электронным базам данных, содержащим персональные данные</w:t>
      </w:r>
      <w:r w:rsidR="00A83FB4">
        <w:rPr>
          <w:rFonts w:ascii="Times New Roman" w:hAnsi="Times New Roman" w:cs="Times New Roman"/>
          <w:sz w:val="24"/>
          <w:szCs w:val="24"/>
        </w:rPr>
        <w:t>,</w:t>
      </w:r>
      <w:r w:rsidRPr="0004411D">
        <w:rPr>
          <w:rFonts w:ascii="Times New Roman" w:hAnsi="Times New Roman" w:cs="Times New Roman"/>
          <w:sz w:val="24"/>
          <w:szCs w:val="24"/>
        </w:rPr>
        <w:t xml:space="preserve"> обеспечивается двухступенчатой системой паролей: на уровне локальной компьютерной сети и на уровне баз данных. </w:t>
      </w:r>
    </w:p>
    <w:p w14:paraId="5473F78F" w14:textId="15922848" w:rsidR="0004411D" w:rsidRPr="0004411D" w:rsidRDefault="0004411D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411D">
        <w:rPr>
          <w:rFonts w:ascii="Times New Roman" w:hAnsi="Times New Roman" w:cs="Times New Roman"/>
          <w:sz w:val="24"/>
          <w:szCs w:val="24"/>
        </w:rPr>
        <w:t xml:space="preserve">Копировать и делать выписки из персональных данных разрешается исключительно в служебных целях с письменного разрешения </w:t>
      </w:r>
      <w:r w:rsidR="00206F93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04411D">
        <w:rPr>
          <w:rFonts w:ascii="Times New Roman" w:hAnsi="Times New Roman" w:cs="Times New Roman"/>
          <w:sz w:val="24"/>
          <w:szCs w:val="24"/>
        </w:rPr>
        <w:t>директора</w:t>
      </w:r>
      <w:r w:rsidR="00206F9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04411D">
        <w:rPr>
          <w:rFonts w:ascii="Times New Roman" w:hAnsi="Times New Roman" w:cs="Times New Roman"/>
          <w:sz w:val="24"/>
          <w:szCs w:val="24"/>
        </w:rPr>
        <w:t> или его заместителя.</w:t>
      </w:r>
    </w:p>
    <w:p w14:paraId="55DB78EC" w14:textId="77777777" w:rsidR="00A21541" w:rsidRDefault="00A2154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21541">
        <w:rPr>
          <w:rFonts w:ascii="Times New Roman" w:hAnsi="Times New Roman" w:cs="Times New Roman"/>
          <w:sz w:val="24"/>
          <w:szCs w:val="24"/>
        </w:rPr>
        <w:t xml:space="preserve"> прекращается в следующих случаях:</w:t>
      </w:r>
    </w:p>
    <w:p w14:paraId="01C7A31C" w14:textId="77777777" w:rsidR="00A21541" w:rsidRDefault="00A21541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5" w:name="_Hlk163516388"/>
      <w:r w:rsidRPr="00A21541">
        <w:rPr>
          <w:rFonts w:ascii="Times New Roman" w:hAnsi="Times New Roman" w:cs="Times New Roman"/>
          <w:sz w:val="24"/>
          <w:szCs w:val="24"/>
        </w:rPr>
        <w:t>-</w:t>
      </w:r>
      <w:r w:rsidRPr="00A21541">
        <w:rPr>
          <w:rFonts w:ascii="Times New Roman" w:hAnsi="Times New Roman" w:cs="Times New Roman"/>
          <w:sz w:val="24"/>
          <w:szCs w:val="24"/>
        </w:rPr>
        <w:tab/>
      </w:r>
      <w:bookmarkEnd w:id="55"/>
      <w:r w:rsidRPr="00A21541">
        <w:rPr>
          <w:rFonts w:ascii="Times New Roman" w:hAnsi="Times New Roman" w:cs="Times New Roman"/>
          <w:sz w:val="24"/>
          <w:szCs w:val="24"/>
        </w:rPr>
        <w:t>при выявлении факта неправомерной обработки персональных данных. Срок прекращения обработки - в течение трех рабочих дней с даты выявления такого факта;</w:t>
      </w:r>
    </w:p>
    <w:p w14:paraId="1A800601" w14:textId="37DC928C" w:rsidR="00A21541" w:rsidRDefault="00A21541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t>-</w:t>
      </w:r>
      <w:r w:rsidRPr="00A21541">
        <w:rPr>
          <w:rFonts w:ascii="Times New Roman" w:hAnsi="Times New Roman" w:cs="Times New Roman"/>
          <w:sz w:val="24"/>
          <w:szCs w:val="24"/>
        </w:rPr>
        <w:tab/>
        <w:t>при достижении целей их обработки (за некоторыми исключениями);</w:t>
      </w:r>
    </w:p>
    <w:p w14:paraId="1D10DD7B" w14:textId="5369AC4A" w:rsidR="00A21541" w:rsidRDefault="00A21541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6" w:name="_Hlk163516398"/>
      <w:r w:rsidRPr="00A21541">
        <w:rPr>
          <w:rFonts w:ascii="Times New Roman" w:hAnsi="Times New Roman" w:cs="Times New Roman"/>
          <w:sz w:val="24"/>
          <w:szCs w:val="24"/>
        </w:rPr>
        <w:t>-</w:t>
      </w:r>
      <w:r w:rsidRPr="00A21541">
        <w:rPr>
          <w:rFonts w:ascii="Times New Roman" w:hAnsi="Times New Roman" w:cs="Times New Roman"/>
          <w:sz w:val="24"/>
          <w:szCs w:val="24"/>
        </w:rPr>
        <w:tab/>
      </w:r>
      <w:bookmarkEnd w:id="56"/>
      <w:r w:rsidRPr="00A21541">
        <w:rPr>
          <w:rFonts w:ascii="Times New Roman" w:hAnsi="Times New Roman" w:cs="Times New Roman"/>
          <w:sz w:val="24"/>
          <w:szCs w:val="24"/>
        </w:rPr>
        <w:t>по истечении срока действия или при отзыве субъектом персональных данных согласия на обработку его персональных данных (за некоторыми исключениями), если в соответствии с Законом о персональных данных их обработка допускается только с согласия;</w:t>
      </w:r>
    </w:p>
    <w:p w14:paraId="019C1CEF" w14:textId="53EB6490" w:rsidR="00A21541" w:rsidRDefault="00A21541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t>-</w:t>
      </w:r>
      <w:r w:rsidRPr="00A21541">
        <w:rPr>
          <w:rFonts w:ascii="Times New Roman" w:hAnsi="Times New Roman" w:cs="Times New Roman"/>
          <w:sz w:val="24"/>
          <w:szCs w:val="24"/>
        </w:rPr>
        <w:tab/>
        <w:t xml:space="preserve">при обращении субъекта персональных данных к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21541">
        <w:rPr>
          <w:rFonts w:ascii="Times New Roman" w:hAnsi="Times New Roman" w:cs="Times New Roman"/>
          <w:sz w:val="24"/>
          <w:szCs w:val="24"/>
        </w:rPr>
        <w:t xml:space="preserve"> с требованием о прекращении обработки персональных данных (за исключением случаев, предусмотренных ч. 5.1 ст. 21 Закона о персональных данных). Срок прекращения обработки - не более 10 рабочих дней с даты получения требования (с возможностью продления не более чем на пять рабочих дней, если направлено уведомление о причинах продления).</w:t>
      </w:r>
    </w:p>
    <w:p w14:paraId="0205BF1A" w14:textId="2E4ACB64" w:rsidR="00A21541" w:rsidRDefault="00A2154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t xml:space="preserve">Персональные данные хранятся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</w:t>
      </w:r>
      <w:proofErr w:type="gramStart"/>
      <w:r w:rsidR="00C72A59" w:rsidRPr="00A21541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A21541">
        <w:rPr>
          <w:rFonts w:ascii="Times New Roman" w:hAnsi="Times New Roman" w:cs="Times New Roman"/>
          <w:sz w:val="24"/>
          <w:szCs w:val="24"/>
        </w:rPr>
        <w:t xml:space="preserve"> по которому) является субъект персональных данных.</w:t>
      </w:r>
    </w:p>
    <w:p w14:paraId="407DEA05" w14:textId="2A0AA121" w:rsidR="00A21541" w:rsidRDefault="00A2154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t xml:space="preserve">Персональные данные на бумажных носителях хранятся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A21541">
        <w:rPr>
          <w:rFonts w:ascii="Times New Roman" w:hAnsi="Times New Roman" w:cs="Times New Roman"/>
          <w:sz w:val="24"/>
          <w:szCs w:val="24"/>
        </w:rPr>
        <w:t xml:space="preserve"> в течение сроков хранения документов, для которых эти сроки предусмотрены законодательством об архивном деле в РФ (Федеральный закон от 22.10.2004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Pr="00A21541">
        <w:rPr>
          <w:rFonts w:ascii="Times New Roman" w:hAnsi="Times New Roman" w:cs="Times New Roman"/>
          <w:sz w:val="24"/>
          <w:szCs w:val="24"/>
        </w:rPr>
        <w:t xml:space="preserve"> 125-ФЗ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1541">
        <w:rPr>
          <w:rFonts w:ascii="Times New Roman" w:hAnsi="Times New Roman" w:cs="Times New Roman"/>
          <w:sz w:val="24"/>
          <w:szCs w:val="24"/>
        </w:rPr>
        <w:t>Об архивном деле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1541">
        <w:rPr>
          <w:rFonts w:ascii="Times New Roman" w:hAnsi="Times New Roman" w:cs="Times New Roman"/>
          <w:sz w:val="24"/>
          <w:szCs w:val="24"/>
        </w:rPr>
        <w:t xml:space="preserve">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 w:rsidRPr="00A21541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A21541">
        <w:rPr>
          <w:rFonts w:ascii="Times New Roman" w:hAnsi="Times New Roman" w:cs="Times New Roman"/>
          <w:sz w:val="24"/>
          <w:szCs w:val="24"/>
        </w:rPr>
        <w:t xml:space="preserve"> от 20.12.2019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Pr="00A21541">
        <w:rPr>
          <w:rFonts w:ascii="Times New Roman" w:hAnsi="Times New Roman" w:cs="Times New Roman"/>
          <w:sz w:val="24"/>
          <w:szCs w:val="24"/>
        </w:rPr>
        <w:t xml:space="preserve"> 236)).</w:t>
      </w:r>
    </w:p>
    <w:p w14:paraId="0EEA0F14" w14:textId="340BB726" w:rsidR="002D7660" w:rsidRDefault="00A2154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1541">
        <w:rPr>
          <w:rFonts w:ascii="Times New Roman" w:hAnsi="Times New Roman" w:cs="Times New Roman"/>
          <w:sz w:val="24"/>
          <w:szCs w:val="24"/>
        </w:rPr>
        <w:lastRenderedPageBreak/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14:paraId="29BB7BA8" w14:textId="77777777" w:rsidR="002D7660" w:rsidRDefault="002D7660" w:rsidP="00C46328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9FE9AAE" w14:textId="52E32413" w:rsidR="0037460F" w:rsidRPr="0037460F" w:rsidRDefault="0037460F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460F">
        <w:rPr>
          <w:rFonts w:ascii="Times New Roman" w:hAnsi="Times New Roman" w:cs="Times New Roman"/>
          <w:b/>
          <w:bCs/>
          <w:sz w:val="24"/>
          <w:szCs w:val="24"/>
        </w:rPr>
        <w:t>Порядок блокирования и уничтожения персональных данных</w:t>
      </w:r>
    </w:p>
    <w:p w14:paraId="370ADB1C" w14:textId="77F812DC" w:rsidR="0037460F" w:rsidRPr="0037460F" w:rsidRDefault="0037460F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Pr="0037460F">
        <w:rPr>
          <w:rFonts w:ascii="Times New Roman" w:hAnsi="Times New Roman" w:cs="Times New Roman"/>
          <w:sz w:val="24"/>
          <w:szCs w:val="24"/>
        </w:rPr>
        <w:t xml:space="preserve"> блокирует персональные данные в порядке и на условиях, предусмотренных законодательством в области персональных данных.</w:t>
      </w:r>
    </w:p>
    <w:p w14:paraId="6388CB21" w14:textId="02F876F7" w:rsidR="0037460F" w:rsidRDefault="0037460F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7460F">
        <w:rPr>
          <w:rFonts w:ascii="Times New Roman" w:hAnsi="Times New Roman" w:cs="Times New Roman"/>
          <w:sz w:val="24"/>
          <w:szCs w:val="24"/>
        </w:rPr>
        <w:t>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обезличиваются. Исключение может предусматривать федеральный закон.</w:t>
      </w:r>
    </w:p>
    <w:p w14:paraId="5973B29E" w14:textId="77777777" w:rsidR="00D82436" w:rsidRDefault="00D82436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2436">
        <w:rPr>
          <w:rFonts w:ascii="Times New Roman" w:hAnsi="Times New Roman" w:cs="Times New Roman"/>
          <w:sz w:val="24"/>
          <w:szCs w:val="24"/>
        </w:rPr>
        <w:t>Персональные данные, полученные в результате обезличивания, могут обрабатываться с использованием и без использования средств автоматизации и не подлежат разглашению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2A9FA" w14:textId="46984C49" w:rsidR="00D82436" w:rsidRDefault="00D82436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2436">
        <w:t xml:space="preserve"> </w:t>
      </w:r>
      <w:r w:rsidRPr="00D82436">
        <w:rPr>
          <w:rFonts w:ascii="Times New Roman" w:hAnsi="Times New Roman" w:cs="Times New Roman"/>
          <w:sz w:val="24"/>
          <w:szCs w:val="24"/>
        </w:rPr>
        <w:t>Персональные данные, полученные в результате обезличивания, не подлежат предоставлению третьим лицам, осуществляющим обработку персональных данных с использованием дополнительной информации, позволяющей прямо или косвенно определить конкретное физическое лицо.</w:t>
      </w:r>
    </w:p>
    <w:p w14:paraId="5F3F6936" w14:textId="0EEDCCE0" w:rsidR="00AB4003" w:rsidRPr="00AB4003" w:rsidRDefault="00AB40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4003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данных, полученных в результате обезличивания, без использования средств автоматизации обеспечивается сохранность содержащих их материальных носителей и порядок доступа </w:t>
      </w:r>
      <w:r>
        <w:rPr>
          <w:rFonts w:ascii="Times New Roman" w:hAnsi="Times New Roman" w:cs="Times New Roman"/>
          <w:sz w:val="24"/>
          <w:szCs w:val="24"/>
        </w:rPr>
        <w:t>Работников Организации</w:t>
      </w:r>
      <w:r w:rsidRPr="00AB4003">
        <w:rPr>
          <w:rFonts w:ascii="Times New Roman" w:hAnsi="Times New Roman" w:cs="Times New Roman"/>
          <w:sz w:val="24"/>
          <w:szCs w:val="24"/>
        </w:rPr>
        <w:t xml:space="preserve">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действий.</w:t>
      </w:r>
    </w:p>
    <w:p w14:paraId="7E6F50EE" w14:textId="662CFB7F" w:rsidR="00AB4003" w:rsidRPr="00AB4003" w:rsidRDefault="00AB40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4003">
        <w:rPr>
          <w:rFonts w:ascii="Times New Roman" w:hAnsi="Times New Roman" w:cs="Times New Roman"/>
          <w:sz w:val="24"/>
          <w:szCs w:val="24"/>
        </w:rPr>
        <w:t>При обработке персональных данных, полученных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003">
        <w:rPr>
          <w:rFonts w:ascii="Times New Roman" w:hAnsi="Times New Roman" w:cs="Times New Roman"/>
          <w:sz w:val="24"/>
          <w:szCs w:val="24"/>
        </w:rPr>
        <w:t>обезличивания, в информационных системах персональных данных обеспечивается соблюдение парольной защиты информационных систем персональных данных, антивирусной политики, правил работы со съемными носителями (в случае их использования), правил резервного копирования, правил доступа в помещения, где расположены элементы информационных систем персональных данных.</w:t>
      </w:r>
    </w:p>
    <w:p w14:paraId="585D9F50" w14:textId="10CAC12F" w:rsidR="00AB4003" w:rsidRPr="00AB4003" w:rsidRDefault="00AB40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B4003">
        <w:rPr>
          <w:rFonts w:ascii="Times New Roman" w:hAnsi="Times New Roman" w:cs="Times New Roman"/>
          <w:sz w:val="24"/>
          <w:szCs w:val="24"/>
        </w:rPr>
        <w:t>При хранении персональных данных, полученных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003">
        <w:rPr>
          <w:rFonts w:ascii="Times New Roman" w:hAnsi="Times New Roman" w:cs="Times New Roman"/>
          <w:sz w:val="24"/>
          <w:szCs w:val="24"/>
        </w:rPr>
        <w:t>обезличивания, обеспечивается раздельное хранение персональных данных, полученных в результате обезличивания, и информации о выбранном методе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003">
        <w:rPr>
          <w:rFonts w:ascii="Times New Roman" w:hAnsi="Times New Roman" w:cs="Times New Roman"/>
          <w:sz w:val="24"/>
          <w:szCs w:val="24"/>
        </w:rPr>
        <w:t>обезличивания персональных данных и параметрах процедуры обезличивания персональных данных.</w:t>
      </w:r>
    </w:p>
    <w:p w14:paraId="7BAD27E4" w14:textId="0093ED94" w:rsidR="00714EB2" w:rsidRPr="00714EB2" w:rsidRDefault="00714EB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осуществляет комиссия, созданная приказом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14EB2">
        <w:rPr>
          <w:rFonts w:ascii="Times New Roman" w:hAnsi="Times New Roman" w:cs="Times New Roman"/>
          <w:sz w:val="24"/>
          <w:szCs w:val="24"/>
        </w:rPr>
        <w:t>енерального директора.</w:t>
      </w:r>
    </w:p>
    <w:p w14:paraId="3CE04087" w14:textId="105CA1E2" w:rsidR="00714EB2" w:rsidRPr="00714EB2" w:rsidRDefault="00714EB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>Комиссия составляет список с указанием документов, иных материальных носителей и (или) сведений в информационных системах, содержащих персональные данные, которые подлежат уничтожению.</w:t>
      </w:r>
    </w:p>
    <w:p w14:paraId="021847B3" w14:textId="0C9965B9" w:rsidR="00714EB2" w:rsidRPr="00714EB2" w:rsidRDefault="00714EB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>Персональные данные на бумажных носителях уничтожаются с использованием шредера. Персональные данные на электронных носителях уничтожаются путем механического нарушения целостности носителя, не позволяющего считать или восстановить персональные данные, а также путем удаления данных с электронных носителей методами и средствами гарантированного удаления остаточной информации.</w:t>
      </w:r>
    </w:p>
    <w:p w14:paraId="66D17E39" w14:textId="0A3DB544" w:rsidR="00714EB2" w:rsidRDefault="00714EB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>Комиссия подтверждает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EB2">
        <w:rPr>
          <w:rFonts w:ascii="Times New Roman" w:hAnsi="Times New Roman" w:cs="Times New Roman"/>
          <w:sz w:val="24"/>
          <w:szCs w:val="24"/>
        </w:rPr>
        <w:t xml:space="preserve">согласно Требованиям к подтверждению уничтожения персональных данных, утвержденным Приказом </w:t>
      </w:r>
      <w:proofErr w:type="spellStart"/>
      <w:r w:rsidRPr="00714EB2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Pr="00714EB2">
        <w:rPr>
          <w:rFonts w:ascii="Times New Roman" w:hAnsi="Times New Roman" w:cs="Times New Roman"/>
          <w:sz w:val="24"/>
          <w:szCs w:val="24"/>
        </w:rPr>
        <w:t xml:space="preserve"> от 28.10.2022 </w:t>
      </w:r>
      <w:r w:rsidR="004650DD">
        <w:rPr>
          <w:rFonts w:ascii="Times New Roman" w:hAnsi="Times New Roman" w:cs="Times New Roman"/>
          <w:sz w:val="24"/>
          <w:szCs w:val="24"/>
        </w:rPr>
        <w:t>№</w:t>
      </w:r>
      <w:r w:rsidRPr="00714EB2">
        <w:rPr>
          <w:rFonts w:ascii="Times New Roman" w:hAnsi="Times New Roman" w:cs="Times New Roman"/>
          <w:sz w:val="24"/>
          <w:szCs w:val="24"/>
        </w:rPr>
        <w:t xml:space="preserve"> 179, а именно:</w:t>
      </w:r>
    </w:p>
    <w:p w14:paraId="61F0E5C5" w14:textId="77777777" w:rsidR="00D5015A" w:rsidRDefault="00D5015A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 w:rsidR="00714EB2" w:rsidRPr="00714EB2">
        <w:rPr>
          <w:rFonts w:ascii="Times New Roman" w:hAnsi="Times New Roman" w:cs="Times New Roman"/>
          <w:sz w:val="24"/>
          <w:szCs w:val="24"/>
        </w:rPr>
        <w:t>актом об уничтожении персональных данных - если данные обрабатываются без использования средств автоматизации;</w:t>
      </w:r>
    </w:p>
    <w:p w14:paraId="1A1A92D8" w14:textId="77777777" w:rsidR="00D5015A" w:rsidRDefault="00D5015A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 w:rsidR="00714EB2" w:rsidRPr="00714EB2">
        <w:rPr>
          <w:rFonts w:ascii="Times New Roman" w:hAnsi="Times New Roman" w:cs="Times New Roman"/>
          <w:sz w:val="24"/>
          <w:szCs w:val="24"/>
        </w:rPr>
        <w:t>актом об уничтожении персональных данных и выгрузкой из журнала регистрации событий в информационной системе персональных данных - если данные обрабатываются с использованием средств автоматизации либо одновременно с использованием и без использования таких средств.</w:t>
      </w:r>
    </w:p>
    <w:p w14:paraId="1AD5A781" w14:textId="77777777" w:rsidR="00D5015A" w:rsidRDefault="00714EB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lastRenderedPageBreak/>
        <w:t>Акт может составляться на бумажном носителе или в электронной форме, подписанной электронными подписями.</w:t>
      </w:r>
    </w:p>
    <w:p w14:paraId="37F77F22" w14:textId="37F05ABC" w:rsidR="00714EB2" w:rsidRPr="00714EB2" w:rsidRDefault="00714EB2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>Формы акта и выгрузки из журнала с учетом сведений, которые должны содержаться в указанных документах, утверждаются приказом генерального директора.</w:t>
      </w:r>
    </w:p>
    <w:p w14:paraId="2CD50562" w14:textId="575A66D8" w:rsidR="00714EB2" w:rsidRDefault="00714EB2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4EB2">
        <w:rPr>
          <w:rFonts w:ascii="Times New Roman" w:hAnsi="Times New Roman" w:cs="Times New Roman"/>
          <w:sz w:val="24"/>
          <w:szCs w:val="24"/>
        </w:rPr>
        <w:t>После составления акта об уничтожении персональных данных и выгрузки из журнала регистрации событий в информационной системе персональных данных комиссия передает их в общий отдел для последующего хранения. Акты и выгрузки из журнала хранятся в течение трех лет с момента уничтожения персональных данных.</w:t>
      </w:r>
    </w:p>
    <w:p w14:paraId="3F506AC7" w14:textId="77777777" w:rsid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7FA6495" w14:textId="77777777" w:rsidR="009D5903" w:rsidRPr="00C54496" w:rsidRDefault="009D5903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Защита </w:t>
      </w:r>
      <w:r w:rsidRPr="009D5903">
        <w:rPr>
          <w:rFonts w:ascii="Times New Roman" w:hAnsi="Times New Roman" w:cs="Times New Roman"/>
          <w:b/>
          <w:bCs/>
          <w:sz w:val="24"/>
          <w:szCs w:val="24"/>
        </w:rPr>
        <w:t>персональных</w:t>
      </w:r>
      <w:r w:rsidRPr="00C5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данных</w:t>
      </w:r>
    </w:p>
    <w:p w14:paraId="5BF1A136" w14:textId="77777777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В соответствии с требованиями нормативных документов Оператором создана система защиты персональных данных, состоящая из подсистем правовой, организационной и технической защиты.</w:t>
      </w:r>
    </w:p>
    <w:p w14:paraId="5FC282D6" w14:textId="77777777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систем защиты персональных данных.</w:t>
      </w:r>
    </w:p>
    <w:p w14:paraId="44222D00" w14:textId="77777777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Подсистема организационной защиты включает в себя организацию структуры управления систем защиты персональных данных, разрешительной системы, защиты информации при работе с сотрудниками, партнерами и сторонними лицами.</w:t>
      </w:r>
    </w:p>
    <w:p w14:paraId="6E2529FF" w14:textId="77777777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14:paraId="22C9030A" w14:textId="77777777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 xml:space="preserve">Основными мерами защиты персональных данных, используемыми </w:t>
      </w:r>
      <w:r w:rsidRPr="00D12E54">
        <w:rPr>
          <w:rFonts w:ascii="Times New Roman" w:hAnsi="Times New Roman" w:cs="Times New Roman"/>
          <w:sz w:val="24"/>
          <w:szCs w:val="24"/>
        </w:rPr>
        <w:t>Оператором</w:t>
      </w:r>
      <w:r w:rsidRPr="009D5903">
        <w:rPr>
          <w:rFonts w:ascii="Times New Roman" w:hAnsi="Times New Roman" w:cs="Times New Roman"/>
          <w:sz w:val="24"/>
          <w:szCs w:val="24"/>
        </w:rPr>
        <w:t>, являются:</w:t>
      </w:r>
    </w:p>
    <w:p w14:paraId="14866396" w14:textId="77421BB3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</w:t>
      </w:r>
      <w:r w:rsidR="009D5903" w:rsidRPr="009D5903">
        <w:rPr>
          <w:rFonts w:ascii="Times New Roman" w:hAnsi="Times New Roman" w:cs="Times New Roman"/>
          <w:sz w:val="24"/>
          <w:szCs w:val="24"/>
        </w:rPr>
        <w:t>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учреждением и его работниками требований к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A739E1" w14:textId="78CF3681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пределение актуальных угроз безопасности персональных данных при их обработке в </w:t>
      </w:r>
      <w:r w:rsidR="009D5903">
        <w:rPr>
          <w:rFonts w:ascii="Times New Roman" w:hAnsi="Times New Roman" w:cs="Times New Roman"/>
          <w:sz w:val="24"/>
          <w:szCs w:val="24"/>
        </w:rPr>
        <w:t>информационных системах персональных данных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и разработка мер и мероприятий по защите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640BAF" w14:textId="5FED9C83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становление правил доступа к персональным данным, обрабатываемым в </w:t>
      </w:r>
      <w:r w:rsidR="009D5903">
        <w:rPr>
          <w:rFonts w:ascii="Times New Roman" w:hAnsi="Times New Roman" w:cs="Times New Roman"/>
          <w:sz w:val="24"/>
          <w:szCs w:val="24"/>
        </w:rPr>
        <w:t>информационных системах персональных данных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, а также обеспечение регистрации и учета всех действий, совершаемых с персональными данными в </w:t>
      </w:r>
      <w:r w:rsidR="009D5903">
        <w:rPr>
          <w:rFonts w:ascii="Times New Roman" w:hAnsi="Times New Roman" w:cs="Times New Roman"/>
          <w:sz w:val="24"/>
          <w:szCs w:val="24"/>
        </w:rPr>
        <w:t>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211316" w14:textId="6D9EEDD3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</w:t>
      </w:r>
      <w:r w:rsidR="009D5903" w:rsidRPr="009D5903">
        <w:rPr>
          <w:rFonts w:ascii="Times New Roman" w:hAnsi="Times New Roman" w:cs="Times New Roman"/>
          <w:sz w:val="24"/>
          <w:szCs w:val="24"/>
        </w:rPr>
        <w:t>становление индивидуальных паролей доступа сотрудников в информационную систему в соответствии с их производственными обязанностями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E63405" w14:textId="5053A3DD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="009D5903" w:rsidRPr="009D5903">
        <w:rPr>
          <w:rFonts w:ascii="Times New Roman" w:hAnsi="Times New Roman" w:cs="Times New Roman"/>
          <w:sz w:val="24"/>
          <w:szCs w:val="24"/>
        </w:rPr>
        <w:t>рименение прошедших в установленном порядке процедуру оценки соответствия средств защиты информации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667591" w14:textId="3D03BFDF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="009D5903" w:rsidRPr="009D5903">
        <w:rPr>
          <w:rFonts w:ascii="Times New Roman" w:hAnsi="Times New Roman" w:cs="Times New Roman"/>
          <w:sz w:val="24"/>
          <w:szCs w:val="24"/>
        </w:rPr>
        <w:t>ертифицированное антивирусное программное обеспечение с регулярно обновляемыми базами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B8F5AB" w14:textId="0804F0FB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="009D5903" w:rsidRPr="009D5903">
        <w:rPr>
          <w:rFonts w:ascii="Times New Roman" w:hAnsi="Times New Roman" w:cs="Times New Roman"/>
          <w:sz w:val="24"/>
          <w:szCs w:val="24"/>
        </w:rPr>
        <w:t>облюдение условий, обеспечивающих сохранность персональных данных и исключающих несанкционированный к ним доступ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B59198" w14:textId="753846BF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9D5903" w:rsidRPr="009D5903">
        <w:rPr>
          <w:rFonts w:ascii="Times New Roman" w:hAnsi="Times New Roman" w:cs="Times New Roman"/>
          <w:sz w:val="24"/>
          <w:szCs w:val="24"/>
        </w:rPr>
        <w:t>бнаружение фактов несанкционированного доступа к персональным данным и принятие мер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F19FC" w14:textId="722FB443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="009D5903" w:rsidRPr="009D5903">
        <w:rPr>
          <w:rFonts w:ascii="Times New Roman" w:hAnsi="Times New Roman" w:cs="Times New Roman"/>
          <w:sz w:val="24"/>
          <w:szCs w:val="24"/>
        </w:rPr>
        <w:t>осстановление персональных данных, модифицированных или уничтоженных вследствие несанкционированного доступа к ним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B4A100" w14:textId="0854C7D5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9D5903" w:rsidRPr="009D5903">
        <w:rPr>
          <w:rFonts w:ascii="Times New Roman" w:hAnsi="Times New Roman" w:cs="Times New Roman"/>
          <w:sz w:val="24"/>
          <w:szCs w:val="24"/>
        </w:rPr>
        <w:t>документам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5903" w:rsidRPr="009D5903">
        <w:rPr>
          <w:rFonts w:ascii="Times New Roman" w:hAnsi="Times New Roman" w:cs="Times New Roman"/>
          <w:sz w:val="24"/>
          <w:szCs w:val="24"/>
        </w:rPr>
        <w:t>, определяющим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политику Оператора в отношении обработки персональных данных, локальным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актам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по вопросам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916FA3" w14:textId="33D0EE0D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ля обеспечения безопасности программного обеспечения сканирование сервисов и приложений на наличие уязвимостей </w:t>
      </w:r>
      <w:r w:rsidR="00D12E54">
        <w:rPr>
          <w:rFonts w:ascii="Times New Roman" w:hAnsi="Times New Roman" w:cs="Times New Roman"/>
          <w:sz w:val="24"/>
          <w:szCs w:val="24"/>
        </w:rPr>
        <w:t xml:space="preserve">с </w:t>
      </w:r>
      <w:r w:rsidR="009D5903" w:rsidRPr="009D5903">
        <w:rPr>
          <w:rFonts w:ascii="Times New Roman" w:hAnsi="Times New Roman" w:cs="Times New Roman"/>
          <w:sz w:val="24"/>
          <w:szCs w:val="24"/>
        </w:rPr>
        <w:t>использ</w:t>
      </w:r>
      <w:r w:rsidR="00D12E54">
        <w:rPr>
          <w:rFonts w:ascii="Times New Roman" w:hAnsi="Times New Roman" w:cs="Times New Roman"/>
          <w:sz w:val="24"/>
          <w:szCs w:val="24"/>
        </w:rPr>
        <w:t>ованием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комбинаци</w:t>
      </w:r>
      <w:r w:rsidR="00D12E54">
        <w:rPr>
          <w:rFonts w:ascii="Times New Roman" w:hAnsi="Times New Roman" w:cs="Times New Roman"/>
          <w:sz w:val="24"/>
          <w:szCs w:val="24"/>
        </w:rPr>
        <w:t>и</w:t>
      </w:r>
      <w:r w:rsidR="009D5903" w:rsidRPr="009D5903">
        <w:rPr>
          <w:rFonts w:ascii="Times New Roman" w:hAnsi="Times New Roman" w:cs="Times New Roman"/>
          <w:sz w:val="24"/>
          <w:szCs w:val="24"/>
        </w:rPr>
        <w:t xml:space="preserve"> статического анализа исходного кода и динамического тестирования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74BD20" w14:textId="2185CBC1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</w:t>
      </w:r>
      <w:r w:rsidR="009D5903" w:rsidRPr="009D5903">
        <w:rPr>
          <w:rFonts w:ascii="Times New Roman" w:hAnsi="Times New Roman" w:cs="Times New Roman"/>
          <w:sz w:val="24"/>
          <w:szCs w:val="24"/>
        </w:rPr>
        <w:t>ифрование всех данных пользователей при транспортировке с использованием TLS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88204F" w14:textId="392E65D5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="009D5903" w:rsidRPr="009D5903">
        <w:rPr>
          <w:rFonts w:ascii="Times New Roman" w:hAnsi="Times New Roman" w:cs="Times New Roman"/>
          <w:sz w:val="24"/>
          <w:szCs w:val="24"/>
        </w:rPr>
        <w:t>роведение на ежегодной основе независимого теста Сайта на проникновение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4C4C92" w14:textId="1FE2DC09" w:rsidR="009D5903" w:rsidRPr="009D5903" w:rsidRDefault="00B05B87" w:rsidP="006120DE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015A">
        <w:rPr>
          <w:rFonts w:ascii="Times New Roman" w:hAnsi="Times New Roman" w:cs="Times New Roman"/>
          <w:sz w:val="24"/>
          <w:szCs w:val="24"/>
        </w:rPr>
        <w:t>-</w:t>
      </w:r>
      <w:r w:rsidRPr="00D50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</w:t>
      </w:r>
      <w:r w:rsidR="009D5903" w:rsidRPr="009D5903">
        <w:rPr>
          <w:rFonts w:ascii="Times New Roman" w:hAnsi="Times New Roman" w:cs="Times New Roman"/>
          <w:sz w:val="24"/>
          <w:szCs w:val="24"/>
        </w:rPr>
        <w:t>существление внутреннего контроля и аудита.</w:t>
      </w:r>
    </w:p>
    <w:p w14:paraId="352236A9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4A5D07" w14:textId="3EDC78B5" w:rsidR="00D12E54" w:rsidRDefault="009D5903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права </w:t>
      </w:r>
      <w:r w:rsidRPr="009D59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субъекта</w:t>
      </w:r>
      <w:r w:rsidRPr="00D1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персональных данных и обязанности</w:t>
      </w:r>
      <w:r w:rsidR="00D1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1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Оператора.</w:t>
      </w:r>
    </w:p>
    <w:p w14:paraId="5F06FD4D" w14:textId="5CD32BF6" w:rsidR="009D5903" w:rsidRPr="00D12E54" w:rsidRDefault="009D5903" w:rsidP="00C46328">
      <w:pPr>
        <w:pStyle w:val="a3"/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2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Рассмотрение запросов субъектов персональных данных</w:t>
      </w:r>
    </w:p>
    <w:p w14:paraId="2A3068E9" w14:textId="41F90772" w:rsidR="009D5903" w:rsidRPr="009D5903" w:rsidRDefault="009D5903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D5903">
        <w:rPr>
          <w:rFonts w:ascii="Times New Roman" w:hAnsi="Times New Roman" w:cs="Times New Roman"/>
          <w:b/>
          <w:bCs/>
          <w:sz w:val="24"/>
          <w:szCs w:val="24"/>
        </w:rPr>
        <w:t>Основные права субъекта персональных данных.</w:t>
      </w:r>
    </w:p>
    <w:p w14:paraId="1E3588BD" w14:textId="4A3E6AB9" w:rsidR="009D5903" w:rsidRPr="009D5903" w:rsidRDefault="009D5903" w:rsidP="00C46328">
      <w:pPr>
        <w:pStyle w:val="a3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06CB8930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1)</w:t>
      </w:r>
      <w:r w:rsidRPr="009D5903">
        <w:rPr>
          <w:rFonts w:ascii="Times New Roman" w:hAnsi="Times New Roman" w:cs="Times New Roman"/>
          <w:sz w:val="24"/>
          <w:szCs w:val="24"/>
        </w:rPr>
        <w:tab/>
        <w:t>подтверждение факта обработки персональных данных оператором;</w:t>
      </w:r>
    </w:p>
    <w:p w14:paraId="495AB7B3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2)</w:t>
      </w:r>
      <w:r w:rsidRPr="009D5903">
        <w:rPr>
          <w:rFonts w:ascii="Times New Roman" w:hAnsi="Times New Roman" w:cs="Times New Roman"/>
          <w:sz w:val="24"/>
          <w:szCs w:val="24"/>
        </w:rPr>
        <w:tab/>
        <w:t>правовые основания и цели обработки персональных данных;</w:t>
      </w:r>
    </w:p>
    <w:p w14:paraId="38462FE2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3)</w:t>
      </w:r>
      <w:r w:rsidRPr="009D5903">
        <w:rPr>
          <w:rFonts w:ascii="Times New Roman" w:hAnsi="Times New Roman" w:cs="Times New Roman"/>
          <w:sz w:val="24"/>
          <w:szCs w:val="24"/>
        </w:rPr>
        <w:tab/>
        <w:t>цели и применяемые оператором способы обработки персональных данных;</w:t>
      </w:r>
    </w:p>
    <w:p w14:paraId="77A7D37B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4)</w:t>
      </w:r>
      <w:r w:rsidRPr="009D5903">
        <w:rPr>
          <w:rFonts w:ascii="Times New Roman" w:hAnsi="Times New Roman" w:cs="Times New Roman"/>
          <w:sz w:val="24"/>
          <w:szCs w:val="24"/>
        </w:rPr>
        <w:tab/>
        <w:t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7C69027A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5)</w:t>
      </w:r>
      <w:r w:rsidRPr="009D5903">
        <w:rPr>
          <w:rFonts w:ascii="Times New Roman" w:hAnsi="Times New Roman" w:cs="Times New Roman"/>
          <w:sz w:val="24"/>
          <w:szCs w:val="24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6390F8A1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6)</w:t>
      </w:r>
      <w:r w:rsidRPr="009D5903">
        <w:rPr>
          <w:rFonts w:ascii="Times New Roman" w:hAnsi="Times New Roman" w:cs="Times New Roman"/>
          <w:sz w:val="24"/>
          <w:szCs w:val="24"/>
        </w:rPr>
        <w:tab/>
        <w:t>сроки обработки персональных данных, в том числе сроки их хранения;</w:t>
      </w:r>
    </w:p>
    <w:p w14:paraId="4B9F317F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7)</w:t>
      </w:r>
      <w:r w:rsidRPr="009D5903">
        <w:rPr>
          <w:rFonts w:ascii="Times New Roman" w:hAnsi="Times New Roman" w:cs="Times New Roman"/>
          <w:sz w:val="24"/>
          <w:szCs w:val="24"/>
        </w:rPr>
        <w:tab/>
        <w:t>порядок осуществления субъектом персональных данных прав, предусмотренных настоящим Федеральным законом;</w:t>
      </w:r>
    </w:p>
    <w:p w14:paraId="353ABC64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8)</w:t>
      </w:r>
      <w:r w:rsidRPr="009D5903">
        <w:rPr>
          <w:rFonts w:ascii="Times New Roman" w:hAnsi="Times New Roman" w:cs="Times New Roman"/>
          <w:sz w:val="24"/>
          <w:szCs w:val="24"/>
        </w:rPr>
        <w:tab/>
        <w:t>информацию об осуществленной или о предполагаемой трансграничной передаче данных;</w:t>
      </w:r>
    </w:p>
    <w:p w14:paraId="295A0758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9)</w:t>
      </w:r>
      <w:r w:rsidRPr="009D5903">
        <w:rPr>
          <w:rFonts w:ascii="Times New Roman" w:hAnsi="Times New Roman" w:cs="Times New Roman"/>
          <w:sz w:val="24"/>
          <w:szCs w:val="24"/>
        </w:rPr>
        <w:tab/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DD88B97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10)</w:t>
      </w:r>
      <w:r w:rsidRPr="009D5903">
        <w:rPr>
          <w:rFonts w:ascii="Times New Roman" w:hAnsi="Times New Roman" w:cs="Times New Roman"/>
          <w:sz w:val="24"/>
          <w:szCs w:val="24"/>
        </w:rPr>
        <w:tab/>
        <w:t>иные сведения, предусмотренные настоящим Федеральным законом или другими федеральными законами.</w:t>
      </w:r>
    </w:p>
    <w:p w14:paraId="77700AC6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Указанные сведения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14:paraId="205A55ED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 xml:space="preserve">Указанные сведения предоставляются субъекту персональных данных или его представителю уполномоченным лицом Оператора, осуществляющим обработку соответствующих персональных данных, в течение десяти рабочих дней с момента обращения либо получения запроса субъекта персональных данных или его представителя. </w:t>
      </w:r>
    </w:p>
    <w:p w14:paraId="449F32A6" w14:textId="7A18A3FF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Указанный срок может быть продлен, но не более чем на пять рабочих дней</w:t>
      </w:r>
      <w:r w:rsidR="00E578E9">
        <w:rPr>
          <w:rFonts w:ascii="Times New Roman" w:hAnsi="Times New Roman" w:cs="Times New Roman"/>
          <w:sz w:val="24"/>
          <w:szCs w:val="24"/>
        </w:rPr>
        <w:t>,</w:t>
      </w:r>
      <w:r w:rsidRPr="009D5903">
        <w:rPr>
          <w:rFonts w:ascii="Times New Roman" w:hAnsi="Times New Roman" w:cs="Times New Roman"/>
          <w:sz w:val="24"/>
          <w:szCs w:val="24"/>
        </w:rPr>
        <w:t xml:space="preserve">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2A66E412" w14:textId="1E58769C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Запрос должен содержать: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</w:t>
      </w:r>
    </w:p>
    <w:p w14:paraId="4848513E" w14:textId="3512F0E5" w:rsidR="009D5903" w:rsidRPr="009D5903" w:rsidRDefault="009D5903" w:rsidP="00C46328">
      <w:pPr>
        <w:pStyle w:val="a3"/>
        <w:numPr>
          <w:ilvl w:val="2"/>
          <w:numId w:val="4"/>
        </w:numPr>
        <w:tabs>
          <w:tab w:val="left" w:pos="170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lastRenderedPageBreak/>
        <w:t xml:space="preserve">Субъекты персональных данных вправе требовать от Оператора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19619509" w14:textId="4F22F1C6" w:rsidR="009D5903" w:rsidRPr="009D5903" w:rsidRDefault="009D5903" w:rsidP="00C46328">
      <w:pPr>
        <w:pStyle w:val="a3"/>
        <w:numPr>
          <w:ilvl w:val="2"/>
          <w:numId w:val="4"/>
        </w:numPr>
        <w:tabs>
          <w:tab w:val="left" w:pos="1701"/>
        </w:tabs>
        <w:spacing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903">
        <w:rPr>
          <w:rFonts w:ascii="Times New Roman" w:hAnsi="Times New Roman" w:cs="Times New Roman"/>
          <w:b/>
          <w:bCs/>
          <w:sz w:val="24"/>
          <w:szCs w:val="24"/>
        </w:rPr>
        <w:t>Обязанности Оператора.</w:t>
      </w:r>
    </w:p>
    <w:p w14:paraId="4F9F481F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Оператор обязан:</w:t>
      </w:r>
    </w:p>
    <w:p w14:paraId="2C9E9C8A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1)</w:t>
      </w:r>
      <w:r w:rsidRPr="009D5903">
        <w:rPr>
          <w:rFonts w:ascii="Times New Roman" w:hAnsi="Times New Roman" w:cs="Times New Roman"/>
          <w:sz w:val="24"/>
          <w:szCs w:val="24"/>
        </w:rPr>
        <w:tab/>
        <w:t>при обращении субъекта персональных данных предоставить информацию об обработке персональных данных;</w:t>
      </w:r>
    </w:p>
    <w:p w14:paraId="5BE8145A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2)</w:t>
      </w:r>
      <w:r w:rsidRPr="009D5903">
        <w:rPr>
          <w:rFonts w:ascii="Times New Roman" w:hAnsi="Times New Roman" w:cs="Times New Roman"/>
          <w:sz w:val="24"/>
          <w:szCs w:val="24"/>
        </w:rPr>
        <w:tab/>
        <w:t>в случаях, если персональные данные были получены не от субъекта персональных данных, уведомить субъект персональных данных о факте получения персональных данных Оператором;</w:t>
      </w:r>
    </w:p>
    <w:p w14:paraId="71619FB4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3)</w:t>
      </w:r>
      <w:r w:rsidRPr="009D5903">
        <w:rPr>
          <w:rFonts w:ascii="Times New Roman" w:hAnsi="Times New Roman" w:cs="Times New Roman"/>
          <w:sz w:val="24"/>
          <w:szCs w:val="24"/>
        </w:rPr>
        <w:tab/>
        <w:t>при отказе в предоставлении персональных данных разъяснить субъекту персональных данных последствия такого отказа;</w:t>
      </w:r>
    </w:p>
    <w:p w14:paraId="4938A285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4)</w:t>
      </w:r>
      <w:r w:rsidRPr="009D5903">
        <w:rPr>
          <w:rFonts w:ascii="Times New Roman" w:hAnsi="Times New Roman" w:cs="Times New Roman"/>
          <w:sz w:val="24"/>
          <w:szCs w:val="24"/>
        </w:rPr>
        <w:tab/>
        <w:t>опубликовать или иным образом обеспечить неограниченный доступ к документу, определяющему политику Оператора в отношении обработки персональных данных;</w:t>
      </w:r>
    </w:p>
    <w:p w14:paraId="1CBF91F9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5)</w:t>
      </w:r>
      <w:r w:rsidRPr="009D5903">
        <w:rPr>
          <w:rFonts w:ascii="Times New Roman" w:hAnsi="Times New Roman" w:cs="Times New Roman"/>
          <w:sz w:val="24"/>
          <w:szCs w:val="24"/>
        </w:rPr>
        <w:tab/>
        <w:t>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C4FC622" w14:textId="77777777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6)</w:t>
      </w:r>
      <w:r w:rsidRPr="009D5903">
        <w:rPr>
          <w:rFonts w:ascii="Times New Roman" w:hAnsi="Times New Roman" w:cs="Times New Roman"/>
          <w:sz w:val="24"/>
          <w:szCs w:val="24"/>
        </w:rPr>
        <w:tab/>
        <w:t>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данных;</w:t>
      </w:r>
    </w:p>
    <w:p w14:paraId="1B710DE6" w14:textId="63663189" w:rsidR="009D5903" w:rsidRP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7)</w:t>
      </w:r>
      <w:r w:rsidRPr="009D5903">
        <w:rPr>
          <w:rFonts w:ascii="Times New Roman" w:hAnsi="Times New Roman" w:cs="Times New Roman"/>
          <w:sz w:val="24"/>
          <w:szCs w:val="24"/>
        </w:rPr>
        <w:tab/>
        <w:t xml:space="preserve">отказать субъекту персональных данных в выполнении запроса о предоставлении сведений, указанных в п. 5.1.1. в случае несоответствия запроса условиям, предусмотренным п.5.1.1. или иным требованиям законодательства. Такой отказ должен быть мотивированным. </w:t>
      </w:r>
    </w:p>
    <w:p w14:paraId="49EBCDEE" w14:textId="5B2EFAA8" w:rsidR="009D5903" w:rsidRDefault="009D5903" w:rsidP="00C46328">
      <w:pPr>
        <w:pStyle w:val="a3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5903">
        <w:rPr>
          <w:rFonts w:ascii="Times New Roman" w:hAnsi="Times New Roman" w:cs="Times New Roman"/>
          <w:sz w:val="24"/>
          <w:szCs w:val="24"/>
        </w:rPr>
        <w:t>8)</w:t>
      </w:r>
      <w:r w:rsidRPr="009D5903">
        <w:rPr>
          <w:rFonts w:ascii="Times New Roman" w:hAnsi="Times New Roman" w:cs="Times New Roman"/>
          <w:sz w:val="24"/>
          <w:szCs w:val="24"/>
        </w:rPr>
        <w:tab/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уведомить об этом уполномоченный орган по защите прав субъектов персональных данных в сроки, установленные ч. 3.1 ст. 21 Федерального закона №152-ФЗ «О персональных данных».</w:t>
      </w:r>
    </w:p>
    <w:p w14:paraId="1B3E2AFC" w14:textId="77777777" w:rsidR="002D7660" w:rsidRDefault="002D7660" w:rsidP="00C46328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4D31785" w14:textId="357B60B8" w:rsidR="00E95571" w:rsidRPr="00E95571" w:rsidRDefault="00E95571" w:rsidP="00C46328">
      <w:pPr>
        <w:pStyle w:val="a3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95571">
        <w:rPr>
          <w:rFonts w:ascii="Times New Roman" w:hAnsi="Times New Roman" w:cs="Times New Roman"/>
          <w:b/>
          <w:sz w:val="24"/>
          <w:szCs w:val="24"/>
        </w:rPr>
        <w:t>Отзыв согласия об обработке персональных данных.</w:t>
      </w:r>
    </w:p>
    <w:p w14:paraId="013A0C75" w14:textId="6BD9E1D8" w:rsidR="00E95571" w:rsidRPr="00E95571" w:rsidRDefault="00E9557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5571">
        <w:rPr>
          <w:rFonts w:ascii="Times New Roman" w:hAnsi="Times New Roman" w:cs="Times New Roman"/>
          <w:sz w:val="24"/>
          <w:szCs w:val="24"/>
        </w:rPr>
        <w:t>Срок действия согласия субъекта персональных данных является неограниченным, однако, субъект персональных данных вправе в любой момент отозвать согласие на обработку Оператором персональных данных в случаях</w:t>
      </w:r>
      <w:r w:rsidR="00BA5170">
        <w:rPr>
          <w:rFonts w:ascii="Times New Roman" w:hAnsi="Times New Roman" w:cs="Times New Roman"/>
          <w:sz w:val="24"/>
          <w:szCs w:val="24"/>
        </w:rPr>
        <w:t>,</w:t>
      </w:r>
      <w:r w:rsidRPr="00E95571">
        <w:rPr>
          <w:rFonts w:ascii="Times New Roman" w:hAnsi="Times New Roman" w:cs="Times New Roman"/>
          <w:sz w:val="24"/>
          <w:szCs w:val="24"/>
        </w:rPr>
        <w:t xml:space="preserve"> установленных законодательством</w:t>
      </w:r>
      <w:r w:rsidR="00BA5170">
        <w:rPr>
          <w:rFonts w:ascii="Times New Roman" w:hAnsi="Times New Roman" w:cs="Times New Roman"/>
          <w:sz w:val="24"/>
          <w:szCs w:val="24"/>
        </w:rPr>
        <w:t>,</w:t>
      </w:r>
      <w:r w:rsidRPr="00E95571">
        <w:rPr>
          <w:rFonts w:ascii="Times New Roman" w:hAnsi="Times New Roman" w:cs="Times New Roman"/>
          <w:sz w:val="24"/>
          <w:szCs w:val="24"/>
        </w:rPr>
        <w:t xml:space="preserve"> путём направления письменного уведомления по адресу местонахождения Оператора или на электронный адрес: </w:t>
      </w:r>
      <w:proofErr w:type="spellStart"/>
      <w:r w:rsidR="005A456E">
        <w:rPr>
          <w:rFonts w:ascii="Times New Roman" w:hAnsi="Times New Roman" w:cs="Times New Roman"/>
          <w:sz w:val="24"/>
          <w:szCs w:val="24"/>
          <w:lang w:val="en-US"/>
        </w:rPr>
        <w:t>rustur</w:t>
      </w:r>
      <w:proofErr w:type="spellEnd"/>
      <w:r w:rsidR="005A456E" w:rsidRPr="005A456E">
        <w:rPr>
          <w:rFonts w:ascii="Times New Roman" w:hAnsi="Times New Roman" w:cs="Times New Roman"/>
          <w:sz w:val="24"/>
          <w:szCs w:val="24"/>
        </w:rPr>
        <w:t>_</w:t>
      </w:r>
      <w:r w:rsidR="005A456E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5A456E" w:rsidRPr="005A456E">
        <w:rPr>
          <w:rFonts w:ascii="Times New Roman" w:hAnsi="Times New Roman" w:cs="Times New Roman"/>
          <w:sz w:val="24"/>
          <w:szCs w:val="24"/>
        </w:rPr>
        <w:t>@</w:t>
      </w:r>
      <w:r w:rsidR="005A456E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5A456E" w:rsidRPr="005A45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A456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95571">
        <w:rPr>
          <w:rFonts w:ascii="Times New Roman" w:hAnsi="Times New Roman" w:cs="Times New Roman"/>
          <w:sz w:val="24"/>
          <w:szCs w:val="24"/>
        </w:rPr>
        <w:t xml:space="preserve"> с пометкой «Отзыв согласия на обработку персональных данных».</w:t>
      </w:r>
    </w:p>
    <w:p w14:paraId="7FBA7A0D" w14:textId="529ED18C" w:rsidR="00433CF7" w:rsidRPr="00E95571" w:rsidRDefault="00E95571" w:rsidP="00C46328">
      <w:pPr>
        <w:pStyle w:val="a3"/>
        <w:numPr>
          <w:ilvl w:val="1"/>
          <w:numId w:val="4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5571">
        <w:rPr>
          <w:rFonts w:ascii="Times New Roman" w:hAnsi="Times New Roman" w:cs="Times New Roman"/>
          <w:sz w:val="24"/>
          <w:szCs w:val="24"/>
        </w:rPr>
        <w:t>Отзыв согласия на обработку персональных данных влечёт за собой удаление учётной записи пользователя с Сайта, а также уничтожение записей, содержащих персональные данные,</w:t>
      </w:r>
      <w:r>
        <w:rPr>
          <w:rFonts w:ascii="Times New Roman" w:hAnsi="Times New Roman" w:cs="Times New Roman"/>
          <w:sz w:val="24"/>
          <w:szCs w:val="24"/>
        </w:rPr>
        <w:t xml:space="preserve"> на бумажных носителях и</w:t>
      </w:r>
      <w:r w:rsidRPr="00E95571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информационных</w:t>
      </w:r>
      <w:r w:rsidRPr="00E95571">
        <w:rPr>
          <w:rFonts w:ascii="Times New Roman" w:hAnsi="Times New Roman" w:cs="Times New Roman"/>
          <w:sz w:val="24"/>
          <w:szCs w:val="24"/>
        </w:rPr>
        <w:t xml:space="preserve"> системах обработки персональных данных Оператора и третьих лиц в срок, не превышающий 10 рабочих дней с момента получения.</w:t>
      </w:r>
    </w:p>
    <w:sectPr w:rsidR="00433CF7" w:rsidRPr="00E95571" w:rsidSect="009F7A49">
      <w:headerReference w:type="default" r:id="rId8"/>
      <w:pgSz w:w="11905" w:h="16838"/>
      <w:pgMar w:top="1134" w:right="850" w:bottom="993" w:left="1701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6F26" w14:textId="77777777" w:rsidR="0084317A" w:rsidRDefault="0084317A" w:rsidP="008C4186">
      <w:pPr>
        <w:spacing w:after="0" w:line="240" w:lineRule="auto"/>
      </w:pPr>
      <w:r>
        <w:separator/>
      </w:r>
    </w:p>
  </w:endnote>
  <w:endnote w:type="continuationSeparator" w:id="0">
    <w:p w14:paraId="11946144" w14:textId="77777777" w:rsidR="0084317A" w:rsidRDefault="0084317A" w:rsidP="008C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329" w14:textId="77777777" w:rsidR="0084317A" w:rsidRDefault="0084317A" w:rsidP="008C4186">
      <w:pPr>
        <w:spacing w:after="0" w:line="240" w:lineRule="auto"/>
      </w:pPr>
      <w:r>
        <w:separator/>
      </w:r>
    </w:p>
  </w:footnote>
  <w:footnote w:type="continuationSeparator" w:id="0">
    <w:p w14:paraId="2C2D44CA" w14:textId="77777777" w:rsidR="0084317A" w:rsidRDefault="0084317A" w:rsidP="008C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3736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FBA7A13" w14:textId="77777777" w:rsidR="00E82F66" w:rsidRPr="008C4186" w:rsidRDefault="00E82F66" w:rsidP="008C418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41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41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41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C41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A99"/>
    <w:multiLevelType w:val="multilevel"/>
    <w:tmpl w:val="D9EE2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911B0"/>
    <w:multiLevelType w:val="multilevel"/>
    <w:tmpl w:val="8B967F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9456E"/>
    <w:multiLevelType w:val="multilevel"/>
    <w:tmpl w:val="F908525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8372623"/>
    <w:multiLevelType w:val="multilevel"/>
    <w:tmpl w:val="986AC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5E30CF"/>
    <w:multiLevelType w:val="hybridMultilevel"/>
    <w:tmpl w:val="84CE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90618"/>
    <w:multiLevelType w:val="multilevel"/>
    <w:tmpl w:val="819A6FF0"/>
    <w:lvl w:ilvl="0">
      <w:start w:val="1"/>
      <w:numFmt w:val="decimal"/>
      <w:lvlText w:val="%1."/>
      <w:lvlJc w:val="left"/>
      <w:pPr>
        <w:ind w:left="2545" w:hanging="14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828" w:hanging="141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19" w:hanging="14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BBF3631"/>
    <w:multiLevelType w:val="multilevel"/>
    <w:tmpl w:val="0CC2AA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B5B39"/>
    <w:multiLevelType w:val="multilevel"/>
    <w:tmpl w:val="3970FF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795451"/>
    <w:multiLevelType w:val="multilevel"/>
    <w:tmpl w:val="986AC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E1B7736"/>
    <w:multiLevelType w:val="multilevel"/>
    <w:tmpl w:val="B73E7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A61C58"/>
    <w:multiLevelType w:val="multilevel"/>
    <w:tmpl w:val="3766C8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90417F"/>
    <w:multiLevelType w:val="multilevel"/>
    <w:tmpl w:val="0F18487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2" w15:restartNumberingAfterBreak="0">
    <w:nsid w:val="64670888"/>
    <w:multiLevelType w:val="hybridMultilevel"/>
    <w:tmpl w:val="18AA7396"/>
    <w:lvl w:ilvl="0" w:tplc="909EA22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112448"/>
    <w:multiLevelType w:val="multilevel"/>
    <w:tmpl w:val="F908525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6E905BE9"/>
    <w:multiLevelType w:val="multilevel"/>
    <w:tmpl w:val="A0485A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367AFE"/>
    <w:multiLevelType w:val="hybridMultilevel"/>
    <w:tmpl w:val="D83E6DAA"/>
    <w:lvl w:ilvl="0" w:tplc="93000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452B6"/>
    <w:multiLevelType w:val="multilevel"/>
    <w:tmpl w:val="B73E79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444B03"/>
    <w:multiLevelType w:val="multilevel"/>
    <w:tmpl w:val="F4447E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3"/>
  </w:num>
  <w:num w:numId="7">
    <w:abstractNumId w:val="7"/>
  </w:num>
  <w:num w:numId="8">
    <w:abstractNumId w:val="16"/>
  </w:num>
  <w:num w:numId="9">
    <w:abstractNumId w:val="9"/>
  </w:num>
  <w:num w:numId="10">
    <w:abstractNumId w:val="14"/>
  </w:num>
  <w:num w:numId="11">
    <w:abstractNumId w:val="0"/>
  </w:num>
  <w:num w:numId="12">
    <w:abstractNumId w:val="10"/>
  </w:num>
  <w:num w:numId="13">
    <w:abstractNumId w:val="1"/>
  </w:num>
  <w:num w:numId="14">
    <w:abstractNumId w:val="6"/>
  </w:num>
  <w:num w:numId="15">
    <w:abstractNumId w:val="15"/>
  </w:num>
  <w:num w:numId="16">
    <w:abstractNumId w:val="17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15"/>
    <w:rsid w:val="00007CC4"/>
    <w:rsid w:val="00010A0B"/>
    <w:rsid w:val="00012E77"/>
    <w:rsid w:val="000150A4"/>
    <w:rsid w:val="000354F4"/>
    <w:rsid w:val="0004411D"/>
    <w:rsid w:val="00051EAA"/>
    <w:rsid w:val="00057277"/>
    <w:rsid w:val="000714D5"/>
    <w:rsid w:val="0007350B"/>
    <w:rsid w:val="000A2264"/>
    <w:rsid w:val="000A4BF3"/>
    <w:rsid w:val="000A6815"/>
    <w:rsid w:val="000B1886"/>
    <w:rsid w:val="000C6499"/>
    <w:rsid w:val="000E0BF7"/>
    <w:rsid w:val="000F7B0F"/>
    <w:rsid w:val="00100155"/>
    <w:rsid w:val="00102C18"/>
    <w:rsid w:val="001127D9"/>
    <w:rsid w:val="0012783D"/>
    <w:rsid w:val="00155008"/>
    <w:rsid w:val="00161119"/>
    <w:rsid w:val="001622AC"/>
    <w:rsid w:val="00162553"/>
    <w:rsid w:val="00165DCB"/>
    <w:rsid w:val="0017138B"/>
    <w:rsid w:val="00182162"/>
    <w:rsid w:val="001821AE"/>
    <w:rsid w:val="00197903"/>
    <w:rsid w:val="001C3F5E"/>
    <w:rsid w:val="001D07E3"/>
    <w:rsid w:val="001E2E2A"/>
    <w:rsid w:val="001E6BE2"/>
    <w:rsid w:val="001E71AD"/>
    <w:rsid w:val="00206F93"/>
    <w:rsid w:val="002110E9"/>
    <w:rsid w:val="00225BBF"/>
    <w:rsid w:val="00241846"/>
    <w:rsid w:val="00244AA1"/>
    <w:rsid w:val="002525EF"/>
    <w:rsid w:val="002700A0"/>
    <w:rsid w:val="00286718"/>
    <w:rsid w:val="002A1DBE"/>
    <w:rsid w:val="002A301D"/>
    <w:rsid w:val="002D7660"/>
    <w:rsid w:val="002E37CC"/>
    <w:rsid w:val="003022DF"/>
    <w:rsid w:val="00324834"/>
    <w:rsid w:val="003542DB"/>
    <w:rsid w:val="0037460F"/>
    <w:rsid w:val="0037470D"/>
    <w:rsid w:val="003808DB"/>
    <w:rsid w:val="003A20CA"/>
    <w:rsid w:val="003A2E19"/>
    <w:rsid w:val="003A53A6"/>
    <w:rsid w:val="003C34BF"/>
    <w:rsid w:val="003C4764"/>
    <w:rsid w:val="003C4A1E"/>
    <w:rsid w:val="003C7076"/>
    <w:rsid w:val="004048D1"/>
    <w:rsid w:val="00433CF7"/>
    <w:rsid w:val="0045039F"/>
    <w:rsid w:val="004650DD"/>
    <w:rsid w:val="00485AF9"/>
    <w:rsid w:val="0049787A"/>
    <w:rsid w:val="004D437B"/>
    <w:rsid w:val="004E5835"/>
    <w:rsid w:val="004F7584"/>
    <w:rsid w:val="005523A9"/>
    <w:rsid w:val="005533FC"/>
    <w:rsid w:val="005850D1"/>
    <w:rsid w:val="005955E6"/>
    <w:rsid w:val="00595BF1"/>
    <w:rsid w:val="005A0321"/>
    <w:rsid w:val="005A456E"/>
    <w:rsid w:val="005D7404"/>
    <w:rsid w:val="006120DE"/>
    <w:rsid w:val="00624D61"/>
    <w:rsid w:val="006A3F01"/>
    <w:rsid w:val="006B4091"/>
    <w:rsid w:val="006C79FE"/>
    <w:rsid w:val="006D3DA4"/>
    <w:rsid w:val="006D6850"/>
    <w:rsid w:val="006E4C39"/>
    <w:rsid w:val="006E5EF0"/>
    <w:rsid w:val="00714EB2"/>
    <w:rsid w:val="00725739"/>
    <w:rsid w:val="00727E24"/>
    <w:rsid w:val="00736D78"/>
    <w:rsid w:val="00761567"/>
    <w:rsid w:val="00793636"/>
    <w:rsid w:val="007A06B6"/>
    <w:rsid w:val="007A32EC"/>
    <w:rsid w:val="007A7D30"/>
    <w:rsid w:val="007B598A"/>
    <w:rsid w:val="007B77F9"/>
    <w:rsid w:val="007D1C3C"/>
    <w:rsid w:val="007E52A7"/>
    <w:rsid w:val="007F449F"/>
    <w:rsid w:val="008035A2"/>
    <w:rsid w:val="00835D77"/>
    <w:rsid w:val="0084317A"/>
    <w:rsid w:val="00895953"/>
    <w:rsid w:val="008C4186"/>
    <w:rsid w:val="008D3F9F"/>
    <w:rsid w:val="008E7D2F"/>
    <w:rsid w:val="008F04AD"/>
    <w:rsid w:val="008F753C"/>
    <w:rsid w:val="0090354F"/>
    <w:rsid w:val="00907DFD"/>
    <w:rsid w:val="00953B3D"/>
    <w:rsid w:val="00963889"/>
    <w:rsid w:val="00965A7E"/>
    <w:rsid w:val="00991827"/>
    <w:rsid w:val="009D5903"/>
    <w:rsid w:val="009E422D"/>
    <w:rsid w:val="009F7A49"/>
    <w:rsid w:val="00A12783"/>
    <w:rsid w:val="00A15E82"/>
    <w:rsid w:val="00A21541"/>
    <w:rsid w:val="00A21704"/>
    <w:rsid w:val="00A33704"/>
    <w:rsid w:val="00A34FFF"/>
    <w:rsid w:val="00A4102A"/>
    <w:rsid w:val="00A41D98"/>
    <w:rsid w:val="00A461EA"/>
    <w:rsid w:val="00A47E97"/>
    <w:rsid w:val="00A67A3A"/>
    <w:rsid w:val="00A7143E"/>
    <w:rsid w:val="00A83FB4"/>
    <w:rsid w:val="00A90676"/>
    <w:rsid w:val="00AA2C4B"/>
    <w:rsid w:val="00AB4003"/>
    <w:rsid w:val="00AC05E6"/>
    <w:rsid w:val="00AC069F"/>
    <w:rsid w:val="00AF31C1"/>
    <w:rsid w:val="00AF3784"/>
    <w:rsid w:val="00B05B87"/>
    <w:rsid w:val="00B07715"/>
    <w:rsid w:val="00B079EF"/>
    <w:rsid w:val="00B13686"/>
    <w:rsid w:val="00B353F0"/>
    <w:rsid w:val="00B426D3"/>
    <w:rsid w:val="00B66912"/>
    <w:rsid w:val="00B74032"/>
    <w:rsid w:val="00B77991"/>
    <w:rsid w:val="00BA5170"/>
    <w:rsid w:val="00BB0CD7"/>
    <w:rsid w:val="00BD5A44"/>
    <w:rsid w:val="00BD74BE"/>
    <w:rsid w:val="00BE2A27"/>
    <w:rsid w:val="00BF09DE"/>
    <w:rsid w:val="00C05E5D"/>
    <w:rsid w:val="00C20513"/>
    <w:rsid w:val="00C26C7D"/>
    <w:rsid w:val="00C31301"/>
    <w:rsid w:val="00C46328"/>
    <w:rsid w:val="00C679AA"/>
    <w:rsid w:val="00C72A59"/>
    <w:rsid w:val="00C77BA1"/>
    <w:rsid w:val="00C97C8D"/>
    <w:rsid w:val="00CA4273"/>
    <w:rsid w:val="00CA4E44"/>
    <w:rsid w:val="00CB0BA9"/>
    <w:rsid w:val="00CC3ACB"/>
    <w:rsid w:val="00CC4BA6"/>
    <w:rsid w:val="00CD0631"/>
    <w:rsid w:val="00CF32C1"/>
    <w:rsid w:val="00D01BD3"/>
    <w:rsid w:val="00D12E54"/>
    <w:rsid w:val="00D23FC7"/>
    <w:rsid w:val="00D2444C"/>
    <w:rsid w:val="00D34ED6"/>
    <w:rsid w:val="00D43B49"/>
    <w:rsid w:val="00D45D83"/>
    <w:rsid w:val="00D5015A"/>
    <w:rsid w:val="00D505F2"/>
    <w:rsid w:val="00D71A19"/>
    <w:rsid w:val="00D82436"/>
    <w:rsid w:val="00DC556A"/>
    <w:rsid w:val="00DC565B"/>
    <w:rsid w:val="00DE5411"/>
    <w:rsid w:val="00DF2D34"/>
    <w:rsid w:val="00DF6B73"/>
    <w:rsid w:val="00E20DEE"/>
    <w:rsid w:val="00E43E42"/>
    <w:rsid w:val="00E56E91"/>
    <w:rsid w:val="00E578E9"/>
    <w:rsid w:val="00E6170A"/>
    <w:rsid w:val="00E64174"/>
    <w:rsid w:val="00E82F66"/>
    <w:rsid w:val="00E86671"/>
    <w:rsid w:val="00E95571"/>
    <w:rsid w:val="00EA0459"/>
    <w:rsid w:val="00ED65F7"/>
    <w:rsid w:val="00ED7951"/>
    <w:rsid w:val="00EE70C5"/>
    <w:rsid w:val="00F01AC1"/>
    <w:rsid w:val="00F220D5"/>
    <w:rsid w:val="00F23269"/>
    <w:rsid w:val="00F47554"/>
    <w:rsid w:val="00F60A81"/>
    <w:rsid w:val="00F803B1"/>
    <w:rsid w:val="00F80634"/>
    <w:rsid w:val="00F90832"/>
    <w:rsid w:val="00F9135D"/>
    <w:rsid w:val="00F95441"/>
    <w:rsid w:val="00FA06F7"/>
    <w:rsid w:val="00FA3FF2"/>
    <w:rsid w:val="00FB425A"/>
    <w:rsid w:val="00FC15F7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79AA"/>
  <w15:docId w15:val="{E97AC267-0934-422A-BA22-8548D469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5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186"/>
  </w:style>
  <w:style w:type="paragraph" w:styleId="a7">
    <w:name w:val="footer"/>
    <w:basedOn w:val="a"/>
    <w:link w:val="a8"/>
    <w:uiPriority w:val="99"/>
    <w:unhideWhenUsed/>
    <w:rsid w:val="008C4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186"/>
  </w:style>
  <w:style w:type="character" w:styleId="a9">
    <w:name w:val="Hyperlink"/>
    <w:basedOn w:val="a0"/>
    <w:uiPriority w:val="99"/>
    <w:unhideWhenUsed/>
    <w:rsid w:val="00C679A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79AA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1E6BE2"/>
  </w:style>
  <w:style w:type="character" w:styleId="ab">
    <w:name w:val="annotation reference"/>
    <w:basedOn w:val="a0"/>
    <w:uiPriority w:val="99"/>
    <w:semiHidden/>
    <w:unhideWhenUsed/>
    <w:rsid w:val="002A301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A301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A301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301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A301D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A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A301D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7D1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77EDE-4895-47E2-B4BE-8BD74C6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8107</Words>
  <Characters>46210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Байбородин и партнеры Юристы для турбизнеса</dc:creator>
  <cp:lastModifiedBy>Чувилин Лев</cp:lastModifiedBy>
  <cp:revision>2</cp:revision>
  <dcterms:created xsi:type="dcterms:W3CDTF">2025-11-15T15:58:00Z</dcterms:created>
  <dcterms:modified xsi:type="dcterms:W3CDTF">2025-11-15T15:58:00Z</dcterms:modified>
</cp:coreProperties>
</file>