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579" w:rsidRPr="00381579" w:rsidRDefault="00381579" w:rsidP="00381579">
      <w:pPr>
        <w:shd w:val="clear" w:color="auto" w:fill="FEFEFE"/>
        <w:spacing w:after="120" w:line="240" w:lineRule="auto"/>
        <w:outlineLvl w:val="3"/>
        <w:rPr>
          <w:rFonts w:ascii="Arial" w:eastAsia="Times New Roman" w:hAnsi="Arial" w:cs="Arial"/>
          <w:color w:val="212529"/>
          <w:sz w:val="36"/>
          <w:szCs w:val="36"/>
          <w:lang w:eastAsia="ru-RU"/>
        </w:rPr>
      </w:pPr>
      <w:r w:rsidRPr="00381579">
        <w:rPr>
          <w:rFonts w:ascii="Arial" w:eastAsia="Times New Roman" w:hAnsi="Arial" w:cs="Arial"/>
          <w:b/>
          <w:bCs/>
          <w:color w:val="212529"/>
          <w:sz w:val="36"/>
          <w:lang w:eastAsia="ru-RU"/>
        </w:rPr>
        <w:t>Политика в отношении обработки персональных данных</w:t>
      </w:r>
    </w:p>
    <w:p w:rsidR="00381579" w:rsidRPr="00381579" w:rsidRDefault="00381579" w:rsidP="00381579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381579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1. Общие положения</w:t>
      </w:r>
    </w:p>
    <w:p w:rsidR="00381579" w:rsidRPr="00381579" w:rsidRDefault="00381579" w:rsidP="00381579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Настоящая политика обработки персональных данных составлена в соответствии с требованиями Федерального закона от 27.07.2006. № 152-ФЗ «О персональных данных» (далее — Закон о персональных данных) и определяет порядок обработки персональных данных и меры по обеспечению безопасности персональных данных, предпринимаемые Общество с ограниченной ответственностью </w:t>
      </w:r>
      <w:proofErr w:type="spellStart"/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Астер</w:t>
      </w:r>
      <w:proofErr w:type="spellEnd"/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gramStart"/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-т</w:t>
      </w:r>
      <w:proofErr w:type="gramEnd"/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ур (далее — Оператор).</w:t>
      </w:r>
    </w:p>
    <w:p w:rsidR="00381579" w:rsidRPr="00381579" w:rsidRDefault="00381579" w:rsidP="0038157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1.1. 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</w:p>
    <w:p w:rsidR="00381579" w:rsidRPr="00381579" w:rsidRDefault="00381579" w:rsidP="00381579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1.2. Настоящая политика Оператора в отношении обработки персональных данных (далее — Политика) применяется ко всей информации, которую Оператор может получить о посетителях </w:t>
      </w:r>
      <w:proofErr w:type="spellStart"/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веб-сайта</w:t>
      </w:r>
      <w:proofErr w:type="spellEnd"/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https://pegast.pro/.</w:t>
      </w:r>
    </w:p>
    <w:p w:rsidR="00381579" w:rsidRPr="00381579" w:rsidRDefault="00381579" w:rsidP="00381579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381579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2. Основные понятия, используемые в Политике</w:t>
      </w:r>
    </w:p>
    <w:p w:rsidR="00381579" w:rsidRPr="00381579" w:rsidRDefault="00381579" w:rsidP="0038157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2.1. Автоматизированная обработка персональных данных — обработка персональных данных с помощью средств вычислительной техники.</w:t>
      </w:r>
    </w:p>
    <w:p w:rsidR="00381579" w:rsidRPr="00381579" w:rsidRDefault="00381579" w:rsidP="0038157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2.2. Блокирование персональных данных — временное прекращение обработки персональных данных (за исключением случаев, если обработка необходима для уточнения персональных данных).</w:t>
      </w:r>
    </w:p>
    <w:p w:rsidR="00381579" w:rsidRPr="00381579" w:rsidRDefault="00381579" w:rsidP="0038157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2.3. </w:t>
      </w:r>
      <w:proofErr w:type="spellStart"/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Веб-сайт</w:t>
      </w:r>
      <w:proofErr w:type="spellEnd"/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 https://pegast.pro/.</w:t>
      </w:r>
    </w:p>
    <w:p w:rsidR="00381579" w:rsidRPr="00381579" w:rsidRDefault="00381579" w:rsidP="0038157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2.4. Информационная система персональных данных —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:rsidR="00381579" w:rsidRPr="00381579" w:rsidRDefault="00381579" w:rsidP="0038157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2.5. Обезличивание персональных данных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381579" w:rsidRPr="00381579" w:rsidRDefault="00381579" w:rsidP="0038157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2.6. </w:t>
      </w:r>
      <w:proofErr w:type="gramStart"/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Обработка персональных данных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381579" w:rsidRPr="00381579" w:rsidRDefault="00381579" w:rsidP="0038157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2.7. Оператор — государственный орган, муниципальный орган, юридическое или физическое лицо, самостоятельно или совместно с другими лицами организующие и/или 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</w:p>
    <w:p w:rsidR="00381579" w:rsidRPr="00381579" w:rsidRDefault="00381579" w:rsidP="0038157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 xml:space="preserve">2.8. Персональные данные — любая информация, относящаяся прямо или косвенно к определенному или определяемому Пользователю </w:t>
      </w:r>
      <w:proofErr w:type="spellStart"/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веб-сайта</w:t>
      </w:r>
      <w:proofErr w:type="spellEnd"/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https://pegast.pro/.</w:t>
      </w:r>
    </w:p>
    <w:p w:rsidR="00381579" w:rsidRPr="00381579" w:rsidRDefault="00381579" w:rsidP="0038157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2.9. Персональные данные, разрешенные субъектом персональных данных для распространения, — персональные данные, доступ неограниченного круга лиц к которым предоставлен субъектом персональных данных путем дачи согласия на обработку персональных данных, разрешенных субъектом персональных данных для распространения в порядке, предусмотренном Законом о персональных данных (далее — персональные данные, разрешенные для распространения).</w:t>
      </w:r>
    </w:p>
    <w:p w:rsidR="00381579" w:rsidRPr="00381579" w:rsidRDefault="00381579" w:rsidP="0038157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2.10. Пользователь — любой посетитель </w:t>
      </w:r>
      <w:proofErr w:type="spellStart"/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веб-сайта</w:t>
      </w:r>
      <w:proofErr w:type="spellEnd"/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https://pegast.pro/.</w:t>
      </w:r>
    </w:p>
    <w:p w:rsidR="00381579" w:rsidRPr="00381579" w:rsidRDefault="00381579" w:rsidP="0038157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2.11. Предоставление персональных данных — действия, направленные на раскрытие персональных данных определенному лицу или определенному кругу лиц.</w:t>
      </w:r>
    </w:p>
    <w:p w:rsidR="00381579" w:rsidRPr="00381579" w:rsidRDefault="00381579" w:rsidP="0038157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2.12. Распространение персональных данных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</w:t>
      </w:r>
    </w:p>
    <w:p w:rsidR="00381579" w:rsidRPr="00381579" w:rsidRDefault="00381579" w:rsidP="0038157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2.13. Трансграничная передача персональных данных —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381579" w:rsidRPr="00381579" w:rsidRDefault="00381579" w:rsidP="00381579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2.14. Уничтожение персональных данных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</w:t>
      </w:r>
    </w:p>
    <w:p w:rsidR="00381579" w:rsidRPr="00381579" w:rsidRDefault="00381579" w:rsidP="00381579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381579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3. Основные права и обязанности Оператора</w:t>
      </w:r>
    </w:p>
    <w:p w:rsidR="00381579" w:rsidRPr="00381579" w:rsidRDefault="00381579" w:rsidP="0038157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3.1. Оператор имеет право:</w:t>
      </w:r>
    </w:p>
    <w:p w:rsidR="00381579" w:rsidRPr="00381579" w:rsidRDefault="00381579" w:rsidP="0038157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получать от субъекта персональных данных достоверные информацию и/или документы, содержащие персональные данные;</w:t>
      </w:r>
    </w:p>
    <w:p w:rsidR="00381579" w:rsidRPr="00381579" w:rsidRDefault="00381579" w:rsidP="0038157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в случае отзыва субъектом персональных данных согласия на обработку персональных данных, а также, направления обращения с требованием о 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 Законе о персональных данных;</w:t>
      </w:r>
    </w:p>
    <w:p w:rsidR="00381579" w:rsidRPr="00381579" w:rsidRDefault="00381579" w:rsidP="0038157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не предусмотрено Законом о персональных данных или другими федеральными законами.</w:t>
      </w:r>
    </w:p>
    <w:p w:rsidR="00381579" w:rsidRPr="00381579" w:rsidRDefault="00381579" w:rsidP="0038157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3.2. Оператор обязан:</w:t>
      </w:r>
    </w:p>
    <w:p w:rsidR="00381579" w:rsidRPr="00381579" w:rsidRDefault="00381579" w:rsidP="0038157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предоставлять субъекту персональных данных по его просьбе информацию, касающуюся обработки его персональных данных;</w:t>
      </w:r>
    </w:p>
    <w:p w:rsidR="00381579" w:rsidRPr="00381579" w:rsidRDefault="00381579" w:rsidP="0038157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организовывать обработку персональных данных в порядке, установленном действующим законодательством РФ;</w:t>
      </w:r>
    </w:p>
    <w:p w:rsidR="00381579" w:rsidRPr="00381579" w:rsidRDefault="00381579" w:rsidP="0038157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— отвечать на обращения и запросы субъектов персональных данных и их законных представителей в соответствии с требованиями Закона о персональных данных;</w:t>
      </w:r>
    </w:p>
    <w:p w:rsidR="00381579" w:rsidRPr="00381579" w:rsidRDefault="00381579" w:rsidP="0038157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— сообщать в уполномоченный орган по защите прав субъектов персональных данных по запросу этого органа необходимую информацию в течение 10 дней </w:t>
      </w:r>
      <w:proofErr w:type="gramStart"/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 даты получения</w:t>
      </w:r>
      <w:proofErr w:type="gramEnd"/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такого запроса;</w:t>
      </w:r>
    </w:p>
    <w:p w:rsidR="00381579" w:rsidRPr="00381579" w:rsidRDefault="00381579" w:rsidP="0038157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публиковать или иным образом обеспечивать неограниченный доступ к настоящей Политике в отношении обработки персональных данных;</w:t>
      </w:r>
    </w:p>
    <w:p w:rsidR="00381579" w:rsidRPr="00381579" w:rsidRDefault="00381579" w:rsidP="0038157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принимать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</w:r>
    </w:p>
    <w:p w:rsidR="00381579" w:rsidRPr="00381579" w:rsidRDefault="00381579" w:rsidP="0038157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прекратить передачу (распространение, предоставление, доступ) персональных данных, прекратить обработку и уничтожить персональные данные в порядке и случаях, предусмотренных Законом о персональных данных;</w:t>
      </w:r>
    </w:p>
    <w:p w:rsidR="00381579" w:rsidRPr="00381579" w:rsidRDefault="00381579" w:rsidP="00381579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исполнять иные обязанности, предусмотренные Законом о персональных данных.</w:t>
      </w:r>
    </w:p>
    <w:p w:rsidR="00381579" w:rsidRPr="00381579" w:rsidRDefault="00381579" w:rsidP="00381579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381579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4. Основные права и обязанности субъектов персональных данных</w:t>
      </w:r>
    </w:p>
    <w:p w:rsidR="00381579" w:rsidRPr="00381579" w:rsidRDefault="00381579" w:rsidP="0038157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4.1. Субъекты персональных данных имеют право:</w:t>
      </w:r>
    </w:p>
    <w:p w:rsidR="00381579" w:rsidRPr="00381579" w:rsidRDefault="00381579" w:rsidP="0038157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— получать информацию, касающуюся обработки его персональных данных, за исключением случаев, предусмотренных федеральными законами. Сведения предоставляются субъекту персональных данных Оператором в доступной форме, и в них не должны содержаться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персональных данных. </w:t>
      </w:r>
      <w:proofErr w:type="gramStart"/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Перечень информации и порядок ее получения установлен Законом о персональных данных;</w:t>
      </w:r>
      <w:proofErr w:type="gramEnd"/>
    </w:p>
    <w:p w:rsidR="00381579" w:rsidRPr="00381579" w:rsidRDefault="00381579" w:rsidP="0038157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</w:t>
      </w:r>
    </w:p>
    <w:p w:rsidR="00381579" w:rsidRPr="00381579" w:rsidRDefault="00381579" w:rsidP="0038157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выдвигать условие предварительного согласия при обработке персональных данных в целях продвижения на рынке товаров, работ и услуг;</w:t>
      </w:r>
    </w:p>
    <w:p w:rsidR="00381579" w:rsidRPr="00381579" w:rsidRDefault="00381579" w:rsidP="0038157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на отзыв согласия на обработку персональных данных, а также, на направление требования о прекращении обработки персональных данных;</w:t>
      </w:r>
    </w:p>
    <w:p w:rsidR="00381579" w:rsidRPr="00381579" w:rsidRDefault="00381579" w:rsidP="0038157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обжаловать в уполномоченный орган по защите прав субъектов персональных данных или в судебном порядке неправомерные действия или бездействие Оператора при обработке его персональных данных;</w:t>
      </w:r>
    </w:p>
    <w:p w:rsidR="00381579" w:rsidRPr="00381579" w:rsidRDefault="00381579" w:rsidP="0038157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на осуществление иных прав, предусмотренных законодательством РФ.</w:t>
      </w:r>
    </w:p>
    <w:p w:rsidR="00381579" w:rsidRPr="00381579" w:rsidRDefault="00381579" w:rsidP="0038157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4.2. Субъекты персональных данных обязаны:</w:t>
      </w:r>
    </w:p>
    <w:p w:rsidR="00381579" w:rsidRPr="00381579" w:rsidRDefault="00381579" w:rsidP="0038157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предоставлять Оператору достоверные данные о себе;</w:t>
      </w:r>
    </w:p>
    <w:p w:rsidR="00381579" w:rsidRPr="00381579" w:rsidRDefault="00381579" w:rsidP="0038157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сообщать Оператору об уточнении (обновлении, изменении) своих персональных данных.</w:t>
      </w:r>
    </w:p>
    <w:p w:rsidR="00381579" w:rsidRPr="00381579" w:rsidRDefault="00381579" w:rsidP="00381579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</w:p>
    <w:p w:rsidR="00381579" w:rsidRPr="00381579" w:rsidRDefault="00381579" w:rsidP="00381579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381579">
        <w:rPr>
          <w:rFonts w:ascii="Arial" w:eastAsia="Times New Roman" w:hAnsi="Arial" w:cs="Arial"/>
          <w:color w:val="212529"/>
          <w:sz w:val="30"/>
          <w:szCs w:val="30"/>
          <w:lang w:eastAsia="ru-RU"/>
        </w:rPr>
        <w:lastRenderedPageBreak/>
        <w:t>5. Принципы обработки персональных данных</w:t>
      </w:r>
    </w:p>
    <w:p w:rsidR="00381579" w:rsidRPr="00381579" w:rsidRDefault="00381579" w:rsidP="0038157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5.1. Обработка персональных данных осуществляется на законной и справедливой основе.</w:t>
      </w:r>
    </w:p>
    <w:p w:rsidR="00381579" w:rsidRPr="00381579" w:rsidRDefault="00381579" w:rsidP="0038157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5.2.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</w:t>
      </w:r>
    </w:p>
    <w:p w:rsidR="00381579" w:rsidRPr="00381579" w:rsidRDefault="00381579" w:rsidP="0038157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5.3. Не допускается объединение баз данных, содержащих персональные данные, обработка которых осуществляется в целях, несовместимых между собой.</w:t>
      </w:r>
    </w:p>
    <w:p w:rsidR="00381579" w:rsidRPr="00381579" w:rsidRDefault="00381579" w:rsidP="0038157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5.4. Обработке подлежат только персональные данные, которые отвечают целям их обработки.</w:t>
      </w:r>
    </w:p>
    <w:p w:rsidR="00381579" w:rsidRPr="00381579" w:rsidRDefault="00381579" w:rsidP="0038157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5.5.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</w:t>
      </w:r>
    </w:p>
    <w:p w:rsidR="00381579" w:rsidRPr="00381579" w:rsidRDefault="00381579" w:rsidP="0038157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5.6. При обработке персональных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Оператор принимает необходимые меры и/или обеспечивает их принятие по удалению или уточнению неполных или неточных данных.</w:t>
      </w:r>
    </w:p>
    <w:p w:rsidR="00381579" w:rsidRPr="00381579" w:rsidRDefault="00381579" w:rsidP="00381579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5.7. Хранение персональных данных осуществляется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</w:t>
      </w:r>
      <w:proofErr w:type="spellStart"/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выгодоприобретателем</w:t>
      </w:r>
      <w:proofErr w:type="spellEnd"/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или поручителем по которому является субъект персональных данных. 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</w:t>
      </w:r>
    </w:p>
    <w:p w:rsidR="00381579" w:rsidRPr="00381579" w:rsidRDefault="00381579" w:rsidP="00381579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381579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6. Цели обработки персональных данных</w:t>
      </w:r>
    </w:p>
    <w:tbl>
      <w:tblPr>
        <w:tblW w:w="0" w:type="auto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  <w:gridCol w:w="6715"/>
      </w:tblGrid>
      <w:tr w:rsidR="00381579" w:rsidRPr="00381579" w:rsidTr="00381579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81579" w:rsidRPr="00381579" w:rsidRDefault="00381579" w:rsidP="0038157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815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Цель обработки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81579" w:rsidRPr="00381579" w:rsidRDefault="00381579" w:rsidP="0038157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815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информирование Пользователя посредством отправки электронных писем</w:t>
            </w:r>
          </w:p>
        </w:tc>
      </w:tr>
      <w:tr w:rsidR="00381579" w:rsidRPr="00381579" w:rsidTr="00381579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81579" w:rsidRPr="00381579" w:rsidRDefault="00381579" w:rsidP="0038157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815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81579" w:rsidRPr="00381579" w:rsidRDefault="00381579" w:rsidP="00381579">
            <w:pPr>
              <w:numPr>
                <w:ilvl w:val="0"/>
                <w:numId w:val="1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815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фамилия, имя, отчество</w:t>
            </w:r>
          </w:p>
          <w:p w:rsidR="00381579" w:rsidRPr="00381579" w:rsidRDefault="00381579" w:rsidP="00381579">
            <w:pPr>
              <w:numPr>
                <w:ilvl w:val="0"/>
                <w:numId w:val="1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815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электронный адрес</w:t>
            </w:r>
          </w:p>
          <w:p w:rsidR="00381579" w:rsidRPr="00381579" w:rsidRDefault="00381579" w:rsidP="00381579">
            <w:pPr>
              <w:numPr>
                <w:ilvl w:val="0"/>
                <w:numId w:val="1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815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номера телефонов</w:t>
            </w:r>
          </w:p>
          <w:p w:rsidR="00381579" w:rsidRPr="00381579" w:rsidRDefault="00381579" w:rsidP="0038157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815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год, месяц, дата и место рождения</w:t>
            </w:r>
          </w:p>
        </w:tc>
      </w:tr>
      <w:tr w:rsidR="00381579" w:rsidRPr="00381579" w:rsidTr="00381579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81579" w:rsidRPr="00381579" w:rsidRDefault="00381579" w:rsidP="0038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815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Правовые основания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81579" w:rsidRPr="00381579" w:rsidRDefault="00381579" w:rsidP="0038157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815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уставные (учредительные) документы Оператора</w:t>
            </w:r>
          </w:p>
        </w:tc>
      </w:tr>
      <w:tr w:rsidR="00381579" w:rsidRPr="00381579" w:rsidTr="00381579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81579" w:rsidRPr="00381579" w:rsidRDefault="00381579" w:rsidP="0038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815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Виды обработки персональных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81579" w:rsidRPr="00381579" w:rsidRDefault="00381579" w:rsidP="0038157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815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Сбор, запись, систематизация, накопление, хранение, уничтожение и обезличивание персональных данных</w:t>
            </w:r>
          </w:p>
        </w:tc>
      </w:tr>
    </w:tbl>
    <w:p w:rsidR="00381579" w:rsidRPr="00381579" w:rsidRDefault="00381579" w:rsidP="00381579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381579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7. Условия обработки персональных данных</w:t>
      </w:r>
    </w:p>
    <w:p w:rsidR="00381579" w:rsidRPr="00381579" w:rsidRDefault="00381579" w:rsidP="0038157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7.1. Обработка персональных данных осуществляется с согласия субъекта персональных данных на обработку его персональных данных.</w:t>
      </w:r>
    </w:p>
    <w:p w:rsidR="00381579" w:rsidRPr="00381579" w:rsidRDefault="00381579" w:rsidP="0038157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 оператора функций, полномочий и обязанностей.</w:t>
      </w:r>
    </w:p>
    <w:p w:rsidR="00381579" w:rsidRPr="00381579" w:rsidRDefault="00381579" w:rsidP="0038157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 соответствии с законодательством Российской Федерации об исполнительном производстве.</w:t>
      </w:r>
    </w:p>
    <w:p w:rsidR="00381579" w:rsidRPr="00381579" w:rsidRDefault="00381579" w:rsidP="0038157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7.4. </w:t>
      </w:r>
      <w:proofErr w:type="gramStart"/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Обработка персональных данных необходима для исполнения договора, стороной которого либо </w:t>
      </w:r>
      <w:proofErr w:type="spellStart"/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выгодоприобретателем</w:t>
      </w:r>
      <w:proofErr w:type="spellEnd"/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или поручителем по которому является субъект персональных данных, а также для заключения договора по инициативе субъекта персональных данных или договора, по которому субъект персональных данных будет являться </w:t>
      </w:r>
      <w:proofErr w:type="spellStart"/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выгодоприобретателем</w:t>
      </w:r>
      <w:proofErr w:type="spellEnd"/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или поручителем.</w:t>
      </w:r>
      <w:proofErr w:type="gramEnd"/>
    </w:p>
    <w:p w:rsidR="00381579" w:rsidRPr="00381579" w:rsidRDefault="00381579" w:rsidP="0038157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7.5. Обработка персональных данных необходима для осуществления прав и законных интересов оператора или третьих лиц либо для достижения общественно значимых целей при условии, что при этом не нарушаются права и свободы субъекта персональных данных.</w:t>
      </w:r>
    </w:p>
    <w:p w:rsidR="00381579" w:rsidRPr="00381579" w:rsidRDefault="00381579" w:rsidP="0038157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7.6. Осуществляется обработка персональных данных, доступ неограниченного круга лиц к которым предоставлен субъектом персональных данных либо по его просьбе (далее — общедоступные персональные данные).</w:t>
      </w:r>
    </w:p>
    <w:p w:rsidR="00381579" w:rsidRPr="00381579" w:rsidRDefault="00381579" w:rsidP="00381579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7.7. Осуществляется обработка персональных данных, подлежащих опубликованию или обязательному раскрытию в соответствии с федеральным законом.</w:t>
      </w:r>
    </w:p>
    <w:p w:rsidR="00381579" w:rsidRPr="00381579" w:rsidRDefault="00381579" w:rsidP="00381579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381579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8. Порядок сбора, хранения, передачи и других видов обработки персональных данных</w:t>
      </w:r>
    </w:p>
    <w:p w:rsidR="00381579" w:rsidRPr="00381579" w:rsidRDefault="00381579" w:rsidP="00381579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</w:t>
      </w:r>
    </w:p>
    <w:p w:rsidR="00381579" w:rsidRPr="00381579" w:rsidRDefault="00381579" w:rsidP="0038157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8.1.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</w:p>
    <w:p w:rsidR="00381579" w:rsidRPr="00381579" w:rsidRDefault="00381579" w:rsidP="0038157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8.2. 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 либо в случае, если субъектом персональных данных дано согласие Оператору на передачу данных третьему лицу для исполнения обязательств по гражданско-правовому договору.</w:t>
      </w:r>
    </w:p>
    <w:p w:rsidR="00381579" w:rsidRPr="00381579" w:rsidRDefault="00381579" w:rsidP="0038157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8.3. В случае выявления неточностей в персональных данных, Пользователь может актуализировать их самостоятельно, путем направления Оператору уведомление на адрес электронной почты Оператора </w:t>
      </w:r>
      <w:proofErr w:type="spellStart"/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aster-tour@mail.ru</w:t>
      </w:r>
      <w:proofErr w:type="spellEnd"/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 пометкой «Актуализация персональных данных».</w:t>
      </w:r>
    </w:p>
    <w:p w:rsidR="00381579" w:rsidRPr="00381579" w:rsidRDefault="00381579" w:rsidP="0038157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8.4.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</w:t>
      </w: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 xml:space="preserve">Пользователь может в любой момент отозвать свое согласие на обработку персональных данных, направив Оператору уведомление посредством </w:t>
      </w: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электронной почты на электронный адрес Оператора </w:t>
      </w:r>
      <w:proofErr w:type="spellStart"/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aster-tour@mail.ru</w:t>
      </w:r>
      <w:proofErr w:type="spellEnd"/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 пометкой «Отзыв согласия на обработку персональных данных».</w:t>
      </w:r>
    </w:p>
    <w:p w:rsidR="00381579" w:rsidRPr="00381579" w:rsidRDefault="00381579" w:rsidP="0038157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8.5. Вся информация, которая собирается сторонними сервисами, в том числе платежными системами, средствами связи и другими поставщиками услуг, хранится и обрабатывается указанными лицами (Операторами) в соответствии с их Пользовательским соглашением и Политикой конфиденциальности. Субъект персональных данных и/или с указанными документами. Оператор не несет ответственность за действия третьих лиц, в том числе указанных в настоящем пункте поставщиков услуг.</w:t>
      </w:r>
    </w:p>
    <w:p w:rsidR="00381579" w:rsidRPr="00381579" w:rsidRDefault="00381579" w:rsidP="0038157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8.6. Установленные субъектом персональных данных запреты на передачу (кроме предоставления доступа), а также на обработку или условия обработки (кроме получения доступа) персональных данных, разрешенных для распространения, не действуют в случаях обработки персональных данных в государственных, общественных и иных публичных интересах, определенных законодательством РФ.</w:t>
      </w:r>
    </w:p>
    <w:p w:rsidR="00381579" w:rsidRPr="00381579" w:rsidRDefault="00381579" w:rsidP="0038157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8.7. Оператор при обработке персональных данных обеспечивает конфиденциальность персональных данных.</w:t>
      </w:r>
    </w:p>
    <w:p w:rsidR="00381579" w:rsidRPr="00381579" w:rsidRDefault="00381579" w:rsidP="0038157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8.8. Оператор осуществляет хранение персональных данных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</w:t>
      </w:r>
      <w:proofErr w:type="spellStart"/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выгодоприобретателем</w:t>
      </w:r>
      <w:proofErr w:type="spellEnd"/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или поручителем по которому является субъект персональных данных.</w:t>
      </w:r>
    </w:p>
    <w:p w:rsidR="00381579" w:rsidRPr="00381579" w:rsidRDefault="00381579" w:rsidP="00381579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 прекращении обработки персональных данных, а также выявление неправомерной обработки персональных данных.</w:t>
      </w:r>
    </w:p>
    <w:p w:rsidR="00381579" w:rsidRPr="00381579" w:rsidRDefault="00381579" w:rsidP="00381579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381579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9. Перечень действий, производимых Оператором с полученными персональными данными</w:t>
      </w:r>
    </w:p>
    <w:p w:rsidR="00381579" w:rsidRPr="00381579" w:rsidRDefault="00381579" w:rsidP="0038157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9.1. </w:t>
      </w:r>
      <w:proofErr w:type="gramStart"/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</w:t>
      </w:r>
      <w:proofErr w:type="gramEnd"/>
    </w:p>
    <w:p w:rsidR="00381579" w:rsidRPr="00381579" w:rsidRDefault="00381579" w:rsidP="00381579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9.2. Оператор осуществляет автоматизированную обработку персональных данных с получением и/или передачей полученной информации по информационно-телекоммуникационным сетям или без таковой.</w:t>
      </w:r>
    </w:p>
    <w:p w:rsidR="00381579" w:rsidRPr="00381579" w:rsidRDefault="00381579" w:rsidP="00381579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381579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10. Трансграничная передача персональных данных</w:t>
      </w:r>
    </w:p>
    <w:p w:rsidR="00381579" w:rsidRPr="00381579" w:rsidRDefault="00381579" w:rsidP="0038157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10.1. Оператор до начала осуществления деятельности по трансграничной передаче персональных данных обязан уведомить уполномоченный орган по защите прав субъектов персональных данных о своем намерении осуществлять трансграничную передачу персональных данных (такое уведомление направляется отдельно от уведомления о намерении осуществлять обработку персональных данных).</w:t>
      </w:r>
    </w:p>
    <w:p w:rsidR="00381579" w:rsidRPr="00381579" w:rsidRDefault="00381579" w:rsidP="00381579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10.2. Оператор до подачи вышеуказанного уведомления, обязан получить от органов власти иностранного государства, иностранных физических лиц, </w:t>
      </w: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иностранных юридических лиц, которым планируется трансграничная передача персональных данных, соответствующие сведения.</w:t>
      </w:r>
    </w:p>
    <w:p w:rsidR="00381579" w:rsidRPr="00381579" w:rsidRDefault="00381579" w:rsidP="00381579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381579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11. Конфиденциальность персональных данных</w:t>
      </w:r>
    </w:p>
    <w:p w:rsidR="00381579" w:rsidRPr="00381579" w:rsidRDefault="00381579" w:rsidP="00381579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</w:p>
    <w:p w:rsidR="00381579" w:rsidRPr="00381579" w:rsidRDefault="00381579" w:rsidP="00381579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381579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12. Заключительные положения</w:t>
      </w:r>
    </w:p>
    <w:p w:rsidR="00381579" w:rsidRPr="00381579" w:rsidRDefault="00381579" w:rsidP="0038157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 </w:t>
      </w:r>
      <w:proofErr w:type="spellStart"/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aster-tour@mail.ru</w:t>
      </w:r>
      <w:proofErr w:type="spellEnd"/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381579" w:rsidRPr="00381579" w:rsidRDefault="00381579" w:rsidP="0038157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</w:p>
    <w:p w:rsidR="00381579" w:rsidRPr="00381579" w:rsidRDefault="00381579" w:rsidP="00381579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815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12.3. Актуальная версия Политики в свободном доступе расположена в сети Интернет по адресу https://thismywebsite.com/privacy/.</w:t>
      </w:r>
    </w:p>
    <w:p w:rsidR="00BD309C" w:rsidRDefault="00BD309C"/>
    <w:sectPr w:rsidR="00BD309C" w:rsidSect="00BD3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28FC"/>
    <w:multiLevelType w:val="multilevel"/>
    <w:tmpl w:val="2DBCE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A42223"/>
    <w:multiLevelType w:val="multilevel"/>
    <w:tmpl w:val="82546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E35539"/>
    <w:multiLevelType w:val="multilevel"/>
    <w:tmpl w:val="77CA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579"/>
    <w:rsid w:val="00381579"/>
    <w:rsid w:val="00BD3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9C"/>
  </w:style>
  <w:style w:type="paragraph" w:styleId="4">
    <w:name w:val="heading 4"/>
    <w:basedOn w:val="a"/>
    <w:link w:val="40"/>
    <w:uiPriority w:val="9"/>
    <w:qFormat/>
    <w:rsid w:val="003815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815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81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815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381579"/>
    <w:rPr>
      <w:b/>
      <w:bCs/>
    </w:rPr>
  </w:style>
  <w:style w:type="character" w:customStyle="1" w:styleId="link">
    <w:name w:val="link"/>
    <w:basedOn w:val="a0"/>
    <w:rsid w:val="00381579"/>
  </w:style>
  <w:style w:type="character" w:customStyle="1" w:styleId="mark">
    <w:name w:val="mark"/>
    <w:basedOn w:val="a0"/>
    <w:rsid w:val="003815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0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42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65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383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93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2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04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089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284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8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1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2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32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00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87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2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3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27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9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34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7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6731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5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55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3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46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8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46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1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26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71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7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88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6653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632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9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0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4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34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10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11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6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43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15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948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3642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63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20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10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1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8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65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3563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040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913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4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3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7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1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6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00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2988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17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35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9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59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03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7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33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59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35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0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957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12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1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43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822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441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37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31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4036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7504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4329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0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47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2607</Words>
  <Characters>14861</Characters>
  <Application>Microsoft Office Word</Application>
  <DocSecurity>0</DocSecurity>
  <Lines>123</Lines>
  <Paragraphs>34</Paragraphs>
  <ScaleCrop>false</ScaleCrop>
  <Company/>
  <LinksUpToDate>false</LinksUpToDate>
  <CharactersWithSpaces>17434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2024-04-05T05:01:00Z</dcterms:created>
  <dcterms:modified xsi:type="dcterms:W3CDTF">2024-04-05T05:01:00Z</dcterms:modified>
</cp:coreProperties>
</file>